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A6" w:rsidRDefault="007A2AA6" w:rsidP="00C5754A">
      <w:pPr>
        <w:spacing w:beforeLines="50" w:afterLines="100" w:line="440" w:lineRule="exact"/>
        <w:jc w:val="center"/>
        <w:rPr>
          <w:rFonts w:ascii="方正小标宋简体" w:eastAsia="方正小标宋简体"/>
          <w:b/>
          <w:sz w:val="36"/>
          <w:szCs w:val="36"/>
        </w:rPr>
      </w:pPr>
      <w:r>
        <w:rPr>
          <w:rFonts w:ascii="方正小标宋简体" w:eastAsia="方正小标宋简体" w:hint="eastAsia"/>
          <w:b/>
          <w:sz w:val="36"/>
          <w:szCs w:val="36"/>
        </w:rPr>
        <w:t>自贡市教育和体育局</w:t>
      </w:r>
    </w:p>
    <w:p w:rsidR="007A2AA6" w:rsidRDefault="007A2AA6" w:rsidP="00C5754A">
      <w:pPr>
        <w:spacing w:beforeLines="50" w:afterLines="100" w:line="440" w:lineRule="exact"/>
        <w:jc w:val="center"/>
        <w:rPr>
          <w:rFonts w:ascii="方正小标宋简体" w:eastAsia="方正小标宋简体"/>
          <w:b/>
          <w:sz w:val="36"/>
          <w:szCs w:val="36"/>
        </w:rPr>
      </w:pPr>
      <w:r>
        <w:rPr>
          <w:rFonts w:ascii="方正小标宋简体" w:eastAsia="方正小标宋简体" w:hint="eastAsia"/>
          <w:b/>
          <w:sz w:val="36"/>
          <w:szCs w:val="36"/>
        </w:rPr>
        <w:t>20</w:t>
      </w:r>
      <w:r w:rsidR="00A351DD">
        <w:rPr>
          <w:rFonts w:ascii="方正小标宋简体" w:eastAsia="方正小标宋简体" w:hint="eastAsia"/>
          <w:b/>
          <w:sz w:val="36"/>
          <w:szCs w:val="36"/>
        </w:rPr>
        <w:t>20</w:t>
      </w:r>
      <w:r>
        <w:rPr>
          <w:rFonts w:ascii="方正小标宋简体" w:eastAsia="方正小标宋简体" w:hint="eastAsia"/>
          <w:b/>
          <w:sz w:val="36"/>
          <w:szCs w:val="36"/>
        </w:rPr>
        <w:t>年春季高中、中职教师资格认定相关工作安排</w:t>
      </w:r>
    </w:p>
    <w:p w:rsidR="001216A7" w:rsidRPr="00F02208" w:rsidRDefault="001216A7" w:rsidP="001216A7"/>
    <w:p w:rsidR="009A2130" w:rsidRPr="00324C59" w:rsidRDefault="008A1C55" w:rsidP="005A1070">
      <w:pPr>
        <w:spacing w:line="560" w:lineRule="exact"/>
        <w:ind w:firstLineChars="200" w:firstLine="640"/>
        <w:jc w:val="left"/>
        <w:rPr>
          <w:rFonts w:ascii="仿宋" w:eastAsia="仿宋" w:hAnsi="仿宋"/>
        </w:rPr>
      </w:pPr>
      <w:r w:rsidRPr="005A1070">
        <w:rPr>
          <w:rFonts w:ascii="仿宋" w:eastAsia="仿宋" w:hAnsi="仿宋" w:hint="eastAsia"/>
        </w:rPr>
        <w:t>根据省教育厅川教资</w:t>
      </w:r>
      <w:r w:rsidR="007A2AA6" w:rsidRPr="00324C59">
        <w:rPr>
          <w:rFonts w:ascii="仿宋" w:eastAsia="仿宋" w:hAnsi="仿宋" w:hint="eastAsia"/>
        </w:rPr>
        <w:t>〔2020〕3号《关于2020年上半年中小学教师资格认定工作安排的通知》</w:t>
      </w:r>
      <w:r w:rsidR="00A351DD" w:rsidRPr="00324C59">
        <w:rPr>
          <w:rFonts w:ascii="仿宋" w:eastAsia="仿宋" w:hAnsi="仿宋" w:hint="eastAsia"/>
        </w:rPr>
        <w:t>，</w:t>
      </w:r>
      <w:r w:rsidR="009A2130" w:rsidRPr="00324C59">
        <w:rPr>
          <w:rFonts w:ascii="仿宋" w:eastAsia="仿宋" w:hAnsi="仿宋" w:hint="eastAsia"/>
        </w:rPr>
        <w:t>我</w:t>
      </w:r>
      <w:r w:rsidR="007A2AA6" w:rsidRPr="00324C59">
        <w:rPr>
          <w:rFonts w:ascii="仿宋" w:eastAsia="仿宋" w:hAnsi="仿宋" w:hint="eastAsia"/>
        </w:rPr>
        <w:t>市</w:t>
      </w:r>
      <w:r w:rsidR="00ED2348" w:rsidRPr="00324C59">
        <w:rPr>
          <w:rFonts w:ascii="仿宋" w:eastAsia="仿宋" w:hAnsi="仿宋" w:hint="eastAsia"/>
        </w:rPr>
        <w:t>20</w:t>
      </w:r>
      <w:r w:rsidR="003415EF" w:rsidRPr="00324C59">
        <w:rPr>
          <w:rFonts w:ascii="仿宋" w:eastAsia="仿宋" w:hAnsi="仿宋" w:hint="eastAsia"/>
        </w:rPr>
        <w:t>20</w:t>
      </w:r>
      <w:r w:rsidR="009A2130" w:rsidRPr="00324C59">
        <w:rPr>
          <w:rFonts w:ascii="仿宋" w:eastAsia="仿宋" w:hAnsi="仿宋" w:hint="eastAsia"/>
        </w:rPr>
        <w:t>年教师资格制度实施工作的安排，</w:t>
      </w:r>
      <w:r w:rsidR="00414954" w:rsidRPr="00324C59">
        <w:rPr>
          <w:rFonts w:ascii="仿宋" w:eastAsia="仿宋" w:hAnsi="仿宋" w:hint="eastAsia"/>
        </w:rPr>
        <w:t>结合疫情防控</w:t>
      </w:r>
      <w:r w:rsidR="00F50F7D" w:rsidRPr="00324C59">
        <w:rPr>
          <w:rFonts w:ascii="仿宋" w:eastAsia="仿宋" w:hAnsi="仿宋" w:hint="eastAsia"/>
        </w:rPr>
        <w:t>形势和</w:t>
      </w:r>
      <w:r w:rsidR="00324C59" w:rsidRPr="00324C59">
        <w:rPr>
          <w:rFonts w:ascii="仿宋" w:eastAsia="仿宋" w:hAnsi="仿宋" w:hint="eastAsia"/>
        </w:rPr>
        <w:t>根据川教资</w:t>
      </w:r>
      <w:r w:rsidR="00414954" w:rsidRPr="00324C59">
        <w:rPr>
          <w:rFonts w:ascii="仿宋" w:eastAsia="仿宋" w:hAnsi="仿宋" w:hint="eastAsia"/>
        </w:rPr>
        <w:t>要求，我</w:t>
      </w:r>
      <w:r w:rsidR="007A2AA6" w:rsidRPr="00324C59">
        <w:rPr>
          <w:rFonts w:ascii="仿宋" w:eastAsia="仿宋" w:hAnsi="仿宋" w:hint="eastAsia"/>
        </w:rPr>
        <w:t>市</w:t>
      </w:r>
      <w:r w:rsidR="00414954" w:rsidRPr="00324C59">
        <w:rPr>
          <w:rFonts w:ascii="仿宋" w:eastAsia="仿宋" w:hAnsi="仿宋" w:hint="eastAsia"/>
        </w:rPr>
        <w:t>将于2020年</w:t>
      </w:r>
      <w:r w:rsidR="007A2AA6" w:rsidRPr="00324C59">
        <w:rPr>
          <w:rFonts w:ascii="仿宋" w:eastAsia="仿宋" w:hAnsi="仿宋" w:hint="eastAsia"/>
        </w:rPr>
        <w:t>春季教师资格认定工作有关事项</w:t>
      </w:r>
      <w:r w:rsidR="009A2130" w:rsidRPr="00324C59">
        <w:rPr>
          <w:rFonts w:ascii="仿宋" w:eastAsia="仿宋" w:hAnsi="仿宋" w:hint="eastAsia"/>
        </w:rPr>
        <w:t>通知如下：</w:t>
      </w:r>
    </w:p>
    <w:p w:rsidR="00D949F7"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一、</w:t>
      </w:r>
      <w:r w:rsidR="00D949F7" w:rsidRPr="00324C59">
        <w:rPr>
          <w:rFonts w:ascii="仿宋" w:eastAsia="仿宋" w:hAnsi="仿宋" w:hint="eastAsia"/>
        </w:rPr>
        <w:t>认定</w:t>
      </w:r>
      <w:r w:rsidR="00ED2348" w:rsidRPr="00324C59">
        <w:rPr>
          <w:rFonts w:ascii="仿宋" w:eastAsia="仿宋" w:hAnsi="仿宋" w:hint="eastAsia"/>
        </w:rPr>
        <w:t>对象</w:t>
      </w:r>
    </w:p>
    <w:p w:rsidR="00D949F7"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（一）</w:t>
      </w:r>
      <w:r w:rsidR="00ED2348" w:rsidRPr="00324C59">
        <w:rPr>
          <w:rFonts w:ascii="仿宋" w:eastAsia="仿宋" w:hAnsi="仿宋" w:hint="eastAsia"/>
        </w:rPr>
        <w:t>户籍所在地、居住地（须办理当地居住证且在有效期内）、就读学校所在地（仅限应届毕业生和在读研究生</w:t>
      </w:r>
      <w:r w:rsidR="00D949F7" w:rsidRPr="00324C59">
        <w:rPr>
          <w:rFonts w:ascii="仿宋" w:eastAsia="仿宋" w:hAnsi="仿宋" w:hint="eastAsia"/>
        </w:rPr>
        <w:t>）在</w:t>
      </w:r>
      <w:r w:rsidR="007A2AA6" w:rsidRPr="00324C59">
        <w:rPr>
          <w:rFonts w:ascii="仿宋" w:eastAsia="仿宋" w:hAnsi="仿宋" w:hint="eastAsia"/>
        </w:rPr>
        <w:t>自贡市</w:t>
      </w:r>
      <w:r w:rsidR="00D949F7" w:rsidRPr="00324C59">
        <w:rPr>
          <w:rFonts w:ascii="仿宋" w:eastAsia="仿宋" w:hAnsi="仿宋" w:hint="eastAsia"/>
        </w:rPr>
        <w:t>的中国公民。</w:t>
      </w:r>
    </w:p>
    <w:p w:rsidR="00D949F7"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（二）</w:t>
      </w:r>
      <w:r w:rsidR="004C54D4" w:rsidRPr="00324C59">
        <w:rPr>
          <w:rFonts w:ascii="仿宋" w:eastAsia="仿宋" w:hAnsi="仿宋" w:hint="eastAsia"/>
        </w:rPr>
        <w:t>驻</w:t>
      </w:r>
      <w:r w:rsidR="007A2AA6" w:rsidRPr="00324C59">
        <w:rPr>
          <w:rFonts w:ascii="仿宋" w:eastAsia="仿宋" w:hAnsi="仿宋" w:hint="eastAsia"/>
        </w:rPr>
        <w:t>自贡</w:t>
      </w:r>
      <w:r w:rsidR="004C54D4" w:rsidRPr="00324C59">
        <w:rPr>
          <w:rFonts w:ascii="仿宋" w:eastAsia="仿宋" w:hAnsi="仿宋" w:hint="eastAsia"/>
        </w:rPr>
        <w:t>部队现役军人和现役武警。</w:t>
      </w:r>
    </w:p>
    <w:p w:rsidR="00ED2348"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二、</w:t>
      </w:r>
      <w:r w:rsidR="00ED2348" w:rsidRPr="00324C59">
        <w:rPr>
          <w:rFonts w:ascii="仿宋" w:eastAsia="仿宋" w:hAnsi="仿宋" w:hint="eastAsia"/>
        </w:rPr>
        <w:t>认定条件</w:t>
      </w:r>
    </w:p>
    <w:p w:rsidR="00D949F7"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（一）</w:t>
      </w:r>
      <w:r w:rsidR="00D949F7" w:rsidRPr="00324C59">
        <w:rPr>
          <w:rFonts w:ascii="仿宋" w:eastAsia="仿宋" w:hAnsi="仿宋" w:hint="eastAsia"/>
        </w:rPr>
        <w:t>学历条件</w:t>
      </w:r>
    </w:p>
    <w:p w:rsidR="00ED2348" w:rsidRPr="00324C59" w:rsidRDefault="00ED2348" w:rsidP="00F02208">
      <w:pPr>
        <w:spacing w:line="600" w:lineRule="exact"/>
        <w:ind w:firstLineChars="200" w:firstLine="640"/>
        <w:rPr>
          <w:rFonts w:ascii="仿宋" w:eastAsia="仿宋" w:hAnsi="仿宋"/>
        </w:rPr>
      </w:pPr>
      <w:r w:rsidRPr="00324C59">
        <w:rPr>
          <w:rFonts w:ascii="仿宋" w:eastAsia="仿宋" w:hAnsi="仿宋" w:hint="eastAsia"/>
        </w:rPr>
        <w:t>申请认定幼儿园教师资格，应当具备幼儿师范学校毕业及其以上学历；申请认定小学教师资格，应当具备中等师范学校毕业及其以上学历；申请认定初级中学、初级职业学校文化、专业课教师资格，应当具备高等师范专科学校或者其他大学专科毕业及其以上学历；申请认定高级中学教师资格和中等专业学校、技工学校、职业高中文化课、专业课教师资格，应当具备高等师范院校本科或者其他大学本科毕业及其以上学历；申请认定中等职业</w:t>
      </w:r>
      <w:r w:rsidRPr="00324C59">
        <w:rPr>
          <w:rFonts w:ascii="仿宋" w:eastAsia="仿宋" w:hAnsi="仿宋" w:hint="eastAsia"/>
        </w:rPr>
        <w:lastRenderedPageBreak/>
        <w:t>学校实习指导教师资格，应当具备中等职业学校毕业及其以上学历，并应当具有相当助理工程师及以上专业技术职务或者中级及以上工人技术等级。</w:t>
      </w:r>
    </w:p>
    <w:p w:rsidR="003415EF"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（二）考试合格证</w:t>
      </w:r>
    </w:p>
    <w:p w:rsidR="003415EF" w:rsidRPr="00324C59" w:rsidRDefault="00ED2348" w:rsidP="00F02208">
      <w:pPr>
        <w:spacing w:line="600" w:lineRule="exact"/>
        <w:ind w:firstLineChars="200" w:firstLine="640"/>
        <w:rPr>
          <w:rFonts w:ascii="仿宋" w:eastAsia="仿宋" w:hAnsi="仿宋"/>
        </w:rPr>
      </w:pPr>
      <w:r w:rsidRPr="00324C59">
        <w:rPr>
          <w:rFonts w:ascii="仿宋" w:eastAsia="仿宋" w:hAnsi="仿宋" w:hint="eastAsia"/>
        </w:rPr>
        <w:t>参加中小学教师资格考试合格并取得</w:t>
      </w:r>
      <w:r w:rsidR="000E7719" w:rsidRPr="00324C59">
        <w:rPr>
          <w:rFonts w:ascii="仿宋" w:eastAsia="仿宋" w:hAnsi="仿宋" w:hint="eastAsia"/>
        </w:rPr>
        <w:t>《中小学教师资格考试合格证明》，且在规定有效期内</w:t>
      </w:r>
      <w:r w:rsidRPr="00324C59">
        <w:rPr>
          <w:rFonts w:ascii="仿宋" w:eastAsia="仿宋" w:hAnsi="仿宋" w:hint="eastAsia"/>
        </w:rPr>
        <w:t>。</w:t>
      </w:r>
    </w:p>
    <w:p w:rsidR="000E7719"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（三）</w:t>
      </w:r>
      <w:r w:rsidR="000E7719" w:rsidRPr="00324C59">
        <w:rPr>
          <w:rFonts w:ascii="仿宋" w:eastAsia="仿宋" w:hAnsi="仿宋" w:hint="eastAsia"/>
        </w:rPr>
        <w:t>普通话要求</w:t>
      </w:r>
    </w:p>
    <w:p w:rsidR="00ED2348" w:rsidRPr="00324C59" w:rsidRDefault="000E7719" w:rsidP="00F02208">
      <w:pPr>
        <w:spacing w:line="600" w:lineRule="exact"/>
        <w:ind w:firstLineChars="200" w:firstLine="640"/>
        <w:rPr>
          <w:rFonts w:ascii="仿宋" w:eastAsia="仿宋" w:hAnsi="仿宋"/>
        </w:rPr>
      </w:pPr>
      <w:r w:rsidRPr="00324C59">
        <w:rPr>
          <w:rFonts w:ascii="仿宋" w:eastAsia="仿宋" w:hAnsi="仿宋" w:hint="eastAsia"/>
        </w:rPr>
        <w:t>普通话证书</w:t>
      </w:r>
      <w:r w:rsidR="00ED2348" w:rsidRPr="00324C59">
        <w:rPr>
          <w:rFonts w:ascii="仿宋" w:eastAsia="仿宋" w:hAnsi="仿宋" w:hint="eastAsia"/>
        </w:rPr>
        <w:t>取得相应普通话水平测试等级证书。申请高中、初中层次的教师资格认定者，其普通话水平应当达到国家语言文字工作委员会颁布的二级乙等及以上标准；使用汉语和当地民族语言教学的少数民族自治州（县），其普通话水平应当达到国家语言文字工作委员会规定的三级甲等及以上标准。申请认定小学、幼儿园教师资格认定者，其普通话水平应达到二级甲等及以上标准；使用汉语和当地民族语言教学的少数民族自治州（县），其普通话水平应当达到国家语言文字工作委员会规定的二级乙等及以上标准。</w:t>
      </w:r>
    </w:p>
    <w:p w:rsidR="000E7719"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（四）</w:t>
      </w:r>
      <w:r w:rsidR="000E7719" w:rsidRPr="00324C59">
        <w:rPr>
          <w:rFonts w:ascii="仿宋" w:eastAsia="仿宋" w:hAnsi="仿宋" w:hint="eastAsia"/>
        </w:rPr>
        <w:t>体检要求</w:t>
      </w:r>
    </w:p>
    <w:p w:rsidR="00414954" w:rsidRPr="00324C59" w:rsidRDefault="00414954" w:rsidP="00414954">
      <w:pPr>
        <w:spacing w:line="600" w:lineRule="exact"/>
        <w:ind w:firstLineChars="200" w:firstLine="640"/>
        <w:rPr>
          <w:rFonts w:ascii="仿宋" w:eastAsia="仿宋" w:hAnsi="仿宋"/>
        </w:rPr>
      </w:pPr>
      <w:r w:rsidRPr="00324C59">
        <w:rPr>
          <w:rFonts w:ascii="仿宋" w:eastAsia="仿宋" w:hAnsi="仿宋" w:hint="eastAsia"/>
        </w:rPr>
        <w:t>能适应教育教学工作的需要，具有良好的身体素质，按规定流程和体检标准，在二级乙等及以上医院进行体格检查，体检结论为合格。</w:t>
      </w:r>
    </w:p>
    <w:p w:rsidR="00ED2348"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（五）</w:t>
      </w:r>
      <w:r w:rsidR="00ED2348" w:rsidRPr="00324C59">
        <w:rPr>
          <w:rFonts w:ascii="仿宋" w:eastAsia="仿宋" w:hAnsi="仿宋" w:hint="eastAsia"/>
        </w:rPr>
        <w:t>遵守宪法和法律，具有良好的思想品德和职业道德，</w:t>
      </w:r>
      <w:r w:rsidR="00ED2348" w:rsidRPr="00324C59">
        <w:rPr>
          <w:rFonts w:ascii="仿宋" w:eastAsia="仿宋" w:hAnsi="仿宋" w:hint="eastAsia"/>
        </w:rPr>
        <w:lastRenderedPageBreak/>
        <w:t>能履行《教师法》规定的义务。</w:t>
      </w:r>
    </w:p>
    <w:p w:rsidR="00ED2348"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三、</w:t>
      </w:r>
      <w:r w:rsidR="00ED2348" w:rsidRPr="00324C59">
        <w:rPr>
          <w:rFonts w:ascii="仿宋" w:eastAsia="仿宋" w:hAnsi="仿宋" w:hint="eastAsia"/>
        </w:rPr>
        <w:t>认定机构</w:t>
      </w:r>
    </w:p>
    <w:p w:rsidR="00ED2348" w:rsidRPr="00324C59" w:rsidRDefault="00ED2348" w:rsidP="00F02208">
      <w:pPr>
        <w:spacing w:line="600" w:lineRule="exact"/>
        <w:ind w:firstLineChars="200" w:firstLine="640"/>
        <w:rPr>
          <w:rFonts w:ascii="仿宋" w:eastAsia="仿宋" w:hAnsi="仿宋"/>
        </w:rPr>
      </w:pPr>
      <w:r w:rsidRPr="00324C59">
        <w:rPr>
          <w:rFonts w:ascii="仿宋" w:eastAsia="仿宋" w:hAnsi="仿宋" w:hint="eastAsia"/>
        </w:rPr>
        <w:t>幼儿园、小学和初级中学教师资格，</w:t>
      </w:r>
      <w:r w:rsidR="007A2AA6" w:rsidRPr="00324C59">
        <w:rPr>
          <w:rFonts w:ascii="仿宋" w:eastAsia="仿宋" w:hAnsi="仿宋" w:hint="eastAsia"/>
        </w:rPr>
        <w:t>在</w:t>
      </w:r>
      <w:r w:rsidRPr="00324C59">
        <w:rPr>
          <w:rFonts w:ascii="仿宋" w:eastAsia="仿宋" w:hAnsi="仿宋" w:hint="eastAsia"/>
        </w:rPr>
        <w:t>申请人</w:t>
      </w:r>
      <w:r w:rsidR="00594125" w:rsidRPr="00324C59">
        <w:rPr>
          <w:rFonts w:ascii="仿宋" w:eastAsia="仿宋" w:hAnsi="仿宋" w:hint="eastAsia"/>
        </w:rPr>
        <w:t>户籍所在地、</w:t>
      </w:r>
      <w:r w:rsidRPr="00324C59">
        <w:rPr>
          <w:rFonts w:ascii="仿宋" w:eastAsia="仿宋" w:hAnsi="仿宋" w:hint="eastAsia"/>
        </w:rPr>
        <w:t>居住地、就读学校所在地</w:t>
      </w:r>
      <w:r w:rsidR="00594125" w:rsidRPr="00324C59">
        <w:rPr>
          <w:rFonts w:ascii="仿宋" w:eastAsia="仿宋" w:hAnsi="仿宋" w:hint="eastAsia"/>
        </w:rPr>
        <w:t>、部队驻地</w:t>
      </w:r>
      <w:r w:rsidRPr="00324C59">
        <w:rPr>
          <w:rFonts w:ascii="仿宋" w:eastAsia="仿宋" w:hAnsi="仿宋" w:hint="eastAsia"/>
        </w:rPr>
        <w:t>的</w:t>
      </w:r>
      <w:r w:rsidR="007A2AA6" w:rsidRPr="00324C59">
        <w:rPr>
          <w:rFonts w:ascii="仿宋" w:eastAsia="仿宋" w:hAnsi="仿宋" w:hint="eastAsia"/>
        </w:rPr>
        <w:t>各</w:t>
      </w:r>
      <w:r w:rsidR="00E23A39">
        <w:rPr>
          <w:rFonts w:ascii="仿宋" w:eastAsia="仿宋" w:hAnsi="仿宋" w:hint="eastAsia"/>
        </w:rPr>
        <w:t>区</w:t>
      </w:r>
      <w:r w:rsidRPr="00324C59">
        <w:rPr>
          <w:rFonts w:ascii="仿宋" w:eastAsia="仿宋" w:hAnsi="仿宋" w:hint="eastAsia"/>
        </w:rPr>
        <w:t>县</w:t>
      </w:r>
      <w:r w:rsidR="00240A1E">
        <w:rPr>
          <w:rFonts w:ascii="仿宋" w:eastAsia="仿宋" w:hAnsi="仿宋" w:hint="eastAsia"/>
        </w:rPr>
        <w:t>（联系方式见附件1）</w:t>
      </w:r>
      <w:r w:rsidRPr="00324C59">
        <w:rPr>
          <w:rFonts w:ascii="仿宋" w:eastAsia="仿宋" w:hAnsi="仿宋" w:hint="eastAsia"/>
        </w:rPr>
        <w:t>认定；高级中学、中等职业学校、中等职业学校实习指导教师资格，</w:t>
      </w:r>
      <w:r w:rsidR="007A2AA6" w:rsidRPr="00324C59">
        <w:rPr>
          <w:rFonts w:ascii="仿宋" w:eastAsia="仿宋" w:hAnsi="仿宋" w:hint="eastAsia"/>
        </w:rPr>
        <w:t>在自贡市教育和体育局申请</w:t>
      </w:r>
      <w:r w:rsidRPr="00324C59">
        <w:rPr>
          <w:rFonts w:ascii="仿宋" w:eastAsia="仿宋" w:hAnsi="仿宋" w:hint="eastAsia"/>
        </w:rPr>
        <w:t>认定。</w:t>
      </w:r>
    </w:p>
    <w:p w:rsidR="00A10611"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四、</w:t>
      </w:r>
      <w:r w:rsidR="00BE50C5" w:rsidRPr="00324C59">
        <w:rPr>
          <w:rFonts w:ascii="仿宋" w:eastAsia="仿宋" w:hAnsi="仿宋" w:hint="eastAsia"/>
        </w:rPr>
        <w:t>申请流程</w:t>
      </w:r>
    </w:p>
    <w:p w:rsidR="00BE50C5"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（一）</w:t>
      </w:r>
      <w:r w:rsidR="00A10611" w:rsidRPr="00324C59">
        <w:rPr>
          <w:rFonts w:ascii="仿宋" w:eastAsia="仿宋" w:hAnsi="仿宋" w:hint="eastAsia"/>
        </w:rPr>
        <w:t>网上</w:t>
      </w:r>
      <w:r w:rsidR="00BE50C5" w:rsidRPr="00324C59">
        <w:rPr>
          <w:rFonts w:ascii="仿宋" w:eastAsia="仿宋" w:hAnsi="仿宋" w:hint="eastAsia"/>
        </w:rPr>
        <w:t>申报时间：</w:t>
      </w:r>
    </w:p>
    <w:p w:rsidR="005930C8" w:rsidRPr="00324C59" w:rsidRDefault="00BE50C5" w:rsidP="005930C8">
      <w:pPr>
        <w:spacing w:line="600" w:lineRule="exact"/>
        <w:ind w:firstLineChars="200" w:firstLine="640"/>
        <w:rPr>
          <w:rFonts w:ascii="仿宋" w:eastAsia="仿宋" w:hAnsi="仿宋"/>
        </w:rPr>
      </w:pPr>
      <w:r w:rsidRPr="00324C59">
        <w:rPr>
          <w:rFonts w:ascii="仿宋" w:eastAsia="仿宋" w:hAnsi="仿宋" w:hint="eastAsia"/>
        </w:rPr>
        <w:t>申请人网上报名时间：</w:t>
      </w:r>
      <w:r w:rsidR="00A20299" w:rsidRPr="00324C59">
        <w:rPr>
          <w:rFonts w:ascii="仿宋" w:eastAsia="仿宋" w:hAnsi="仿宋" w:hint="eastAsia"/>
        </w:rPr>
        <w:t>5</w:t>
      </w:r>
      <w:r w:rsidRPr="00324C59">
        <w:rPr>
          <w:rFonts w:ascii="仿宋" w:eastAsia="仿宋" w:hAnsi="仿宋" w:hint="eastAsia"/>
        </w:rPr>
        <w:t>月</w:t>
      </w:r>
      <w:r w:rsidR="00414954" w:rsidRPr="00324C59">
        <w:rPr>
          <w:rFonts w:ascii="仿宋" w:eastAsia="仿宋" w:hAnsi="仿宋" w:hint="eastAsia"/>
        </w:rPr>
        <w:t>11</w:t>
      </w:r>
      <w:r w:rsidRPr="00324C59">
        <w:rPr>
          <w:rFonts w:ascii="仿宋" w:eastAsia="仿宋" w:hAnsi="仿宋" w:hint="eastAsia"/>
        </w:rPr>
        <w:t>日至</w:t>
      </w:r>
      <w:r w:rsidR="00A20299" w:rsidRPr="00324C59">
        <w:rPr>
          <w:rFonts w:ascii="仿宋" w:eastAsia="仿宋" w:hAnsi="仿宋" w:hint="eastAsia"/>
        </w:rPr>
        <w:t>6</w:t>
      </w:r>
      <w:r w:rsidRPr="00324C59">
        <w:rPr>
          <w:rFonts w:ascii="仿宋" w:eastAsia="仿宋" w:hAnsi="仿宋" w:hint="eastAsia"/>
        </w:rPr>
        <w:t>月</w:t>
      </w:r>
      <w:r w:rsidR="005930C8" w:rsidRPr="00324C59">
        <w:rPr>
          <w:rFonts w:ascii="仿宋" w:eastAsia="仿宋" w:hAnsi="仿宋" w:hint="eastAsia"/>
        </w:rPr>
        <w:t>2</w:t>
      </w:r>
      <w:r w:rsidR="00A5359C" w:rsidRPr="00324C59">
        <w:rPr>
          <w:rFonts w:ascii="仿宋" w:eastAsia="仿宋" w:hAnsi="仿宋" w:hint="eastAsia"/>
        </w:rPr>
        <w:t>2</w:t>
      </w:r>
      <w:r w:rsidRPr="00324C59">
        <w:rPr>
          <w:rFonts w:ascii="仿宋" w:eastAsia="仿宋" w:hAnsi="仿宋" w:hint="eastAsia"/>
        </w:rPr>
        <w:t>日</w:t>
      </w:r>
      <w:r w:rsidR="005930C8" w:rsidRPr="00324C59">
        <w:rPr>
          <w:rFonts w:ascii="仿宋" w:eastAsia="仿宋" w:hAnsi="仿宋" w:hint="eastAsia"/>
        </w:rPr>
        <w:t>（</w:t>
      </w:r>
      <w:r w:rsidR="006551E3" w:rsidRPr="00324C59">
        <w:rPr>
          <w:rFonts w:ascii="仿宋" w:eastAsia="仿宋" w:hAnsi="仿宋" w:hint="eastAsia"/>
        </w:rPr>
        <w:t>其</w:t>
      </w:r>
      <w:r w:rsidR="008E3F03" w:rsidRPr="00324C59">
        <w:rPr>
          <w:rFonts w:ascii="仿宋" w:eastAsia="仿宋" w:hAnsi="仿宋" w:hint="eastAsia"/>
        </w:rPr>
        <w:t>间</w:t>
      </w:r>
      <w:r w:rsidR="005930C8" w:rsidRPr="00324C59">
        <w:rPr>
          <w:rFonts w:ascii="仿宋" w:eastAsia="仿宋" w:hAnsi="仿宋"/>
        </w:rPr>
        <w:t>5月21日0点到6月6日上午9：30</w:t>
      </w:r>
      <w:r w:rsidR="005930C8" w:rsidRPr="00324C59">
        <w:rPr>
          <w:rFonts w:ascii="仿宋" w:eastAsia="仿宋" w:hAnsi="仿宋" w:hint="eastAsia"/>
        </w:rPr>
        <w:t>网站关闭，</w:t>
      </w:r>
      <w:r w:rsidR="005930C8" w:rsidRPr="00324C59">
        <w:rPr>
          <w:rFonts w:ascii="仿宋" w:eastAsia="仿宋" w:hAnsi="仿宋"/>
        </w:rPr>
        <w:t>关网期间不能开展网报</w:t>
      </w:r>
      <w:r w:rsidR="005930C8" w:rsidRPr="00324C59">
        <w:rPr>
          <w:rFonts w:ascii="仿宋" w:eastAsia="仿宋" w:hAnsi="仿宋" w:hint="eastAsia"/>
        </w:rPr>
        <w:t>，如遇特殊情况另行公告）</w:t>
      </w:r>
    </w:p>
    <w:p w:rsidR="003D2794"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（二）</w:t>
      </w:r>
      <w:r w:rsidR="00A10611" w:rsidRPr="00324C59">
        <w:rPr>
          <w:rFonts w:ascii="仿宋" w:eastAsia="仿宋" w:hAnsi="仿宋" w:hint="eastAsia"/>
        </w:rPr>
        <w:t>申报网址</w:t>
      </w:r>
    </w:p>
    <w:p w:rsidR="003D2794" w:rsidRPr="00324C59" w:rsidRDefault="00BE50C5" w:rsidP="00F02208">
      <w:pPr>
        <w:spacing w:line="600" w:lineRule="exact"/>
        <w:ind w:firstLineChars="200" w:firstLine="640"/>
        <w:rPr>
          <w:rFonts w:ascii="仿宋" w:eastAsia="仿宋" w:hAnsi="仿宋"/>
        </w:rPr>
      </w:pPr>
      <w:r w:rsidRPr="00324C59">
        <w:rPr>
          <w:rFonts w:ascii="仿宋" w:eastAsia="仿宋" w:hAnsi="仿宋" w:hint="eastAsia"/>
        </w:rPr>
        <w:t>中国教师资格网</w:t>
      </w:r>
      <w:r w:rsidR="00044C6E" w:rsidRPr="00324C59">
        <w:rPr>
          <w:rFonts w:ascii="仿宋" w:eastAsia="仿宋" w:hAnsi="仿宋" w:hint="eastAsia"/>
        </w:rPr>
        <w:t>：</w:t>
      </w:r>
      <w:hyperlink r:id="rId8" w:history="1">
        <w:r w:rsidR="00044C6E" w:rsidRPr="00324C59">
          <w:rPr>
            <w:rStyle w:val="a3"/>
            <w:rFonts w:ascii="仿宋" w:eastAsia="仿宋" w:hAnsi="仿宋" w:hint="eastAsia"/>
          </w:rPr>
          <w:t>www.jszg.edu.cn</w:t>
        </w:r>
      </w:hyperlink>
    </w:p>
    <w:p w:rsidR="003D2794"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（三）</w:t>
      </w:r>
      <w:r w:rsidR="00BE50C5" w:rsidRPr="00324C59">
        <w:rPr>
          <w:rFonts w:ascii="仿宋" w:eastAsia="仿宋" w:hAnsi="仿宋" w:hint="eastAsia"/>
        </w:rPr>
        <w:t>现场确认。</w:t>
      </w:r>
    </w:p>
    <w:p w:rsidR="00BE50C5" w:rsidRPr="00324C59" w:rsidRDefault="00BE50C5" w:rsidP="00C76A31">
      <w:pPr>
        <w:spacing w:line="600" w:lineRule="exact"/>
        <w:ind w:firstLineChars="200" w:firstLine="640"/>
        <w:rPr>
          <w:rFonts w:ascii="仿宋" w:eastAsia="仿宋" w:hAnsi="仿宋"/>
        </w:rPr>
      </w:pPr>
      <w:r w:rsidRPr="00324C59">
        <w:rPr>
          <w:rFonts w:ascii="仿宋" w:eastAsia="仿宋" w:hAnsi="仿宋" w:hint="eastAsia"/>
        </w:rPr>
        <w:t>申请人网上申报完成后，</w:t>
      </w:r>
      <w:r w:rsidR="00FD08DF" w:rsidRPr="00324C59">
        <w:rPr>
          <w:rFonts w:ascii="仿宋" w:eastAsia="仿宋" w:hAnsi="仿宋" w:hint="eastAsia"/>
        </w:rPr>
        <w:t>于5月18日至6月22日</w:t>
      </w:r>
      <w:r w:rsidR="00E23A39">
        <w:rPr>
          <w:rFonts w:ascii="仿宋" w:eastAsia="仿宋" w:hAnsi="仿宋" w:hint="eastAsia"/>
        </w:rPr>
        <w:t>上午9：00</w:t>
      </w:r>
      <w:r w:rsidR="00E23A39">
        <w:rPr>
          <w:rFonts w:ascii="仿宋" w:eastAsia="仿宋" w:hAnsi="仿宋"/>
        </w:rPr>
        <w:t>—</w:t>
      </w:r>
      <w:r w:rsidR="00E23A39">
        <w:rPr>
          <w:rFonts w:ascii="仿宋" w:eastAsia="仿宋" w:hAnsi="仿宋" w:hint="eastAsia"/>
        </w:rPr>
        <w:t>11：30，下午2：30-5：30</w:t>
      </w:r>
      <w:r w:rsidR="00324C59">
        <w:rPr>
          <w:rFonts w:ascii="仿宋" w:eastAsia="仿宋" w:hAnsi="仿宋" w:hint="eastAsia"/>
        </w:rPr>
        <w:t>（休息日除外）</w:t>
      </w:r>
      <w:r w:rsidR="00E23A39">
        <w:rPr>
          <w:rFonts w:ascii="仿宋" w:eastAsia="仿宋" w:hAnsi="仿宋" w:hint="eastAsia"/>
        </w:rPr>
        <w:t>，</w:t>
      </w:r>
      <w:r w:rsidR="00FD08DF" w:rsidRPr="00324C59">
        <w:rPr>
          <w:rFonts w:ascii="仿宋" w:eastAsia="仿宋" w:hAnsi="仿宋" w:hint="eastAsia"/>
        </w:rPr>
        <w:t>到自贡市教育和体育局504室</w:t>
      </w:r>
      <w:r w:rsidR="00C76A31" w:rsidRPr="00324C59">
        <w:rPr>
          <w:rFonts w:ascii="仿宋" w:eastAsia="仿宋" w:hAnsi="仿宋" w:hint="eastAsia"/>
        </w:rPr>
        <w:t>进行现场审核确认。现场确认需要</w:t>
      </w:r>
      <w:r w:rsidRPr="00324C59">
        <w:rPr>
          <w:rFonts w:ascii="仿宋" w:eastAsia="仿宋" w:hAnsi="仿宋" w:hint="eastAsia"/>
        </w:rPr>
        <w:t>以下材料</w:t>
      </w:r>
      <w:r w:rsidR="00C76A31" w:rsidRPr="00324C59">
        <w:rPr>
          <w:rFonts w:ascii="仿宋" w:eastAsia="仿宋" w:hAnsi="仿宋" w:hint="eastAsia"/>
        </w:rPr>
        <w:t>:</w:t>
      </w:r>
    </w:p>
    <w:p w:rsidR="00FD08DF" w:rsidRPr="00324C59" w:rsidRDefault="00FD08DF" w:rsidP="005A1070">
      <w:pPr>
        <w:spacing w:line="500" w:lineRule="exact"/>
        <w:ind w:firstLineChars="200" w:firstLine="613"/>
        <w:rPr>
          <w:rFonts w:ascii="仿宋" w:eastAsia="仿宋" w:hAnsi="仿宋"/>
        </w:rPr>
      </w:pPr>
      <w:r w:rsidRPr="00324C59">
        <w:rPr>
          <w:rFonts w:ascii="仿宋" w:eastAsia="仿宋" w:hAnsi="仿宋" w:hint="eastAsia"/>
          <w:color w:val="212121"/>
          <w:w w:val="110"/>
          <w:sz w:val="28"/>
          <w:szCs w:val="28"/>
        </w:rPr>
        <w:t>1.各项信息完成提交成功后打印《教师资格认定申请表》一份。</w:t>
      </w:r>
    </w:p>
    <w:p w:rsidR="00BE50C5" w:rsidRPr="00324C59" w:rsidRDefault="005A1070" w:rsidP="003415EF">
      <w:pPr>
        <w:spacing w:line="600" w:lineRule="exact"/>
        <w:ind w:firstLineChars="250" w:firstLine="800"/>
        <w:rPr>
          <w:rFonts w:ascii="仿宋" w:eastAsia="仿宋" w:hAnsi="仿宋"/>
        </w:rPr>
      </w:pPr>
      <w:r>
        <w:rPr>
          <w:rFonts w:ascii="仿宋" w:eastAsia="仿宋" w:hAnsi="仿宋" w:hint="eastAsia"/>
        </w:rPr>
        <w:t>2</w:t>
      </w:r>
      <w:r w:rsidR="003415EF" w:rsidRPr="00324C59">
        <w:rPr>
          <w:rFonts w:ascii="仿宋" w:eastAsia="仿宋" w:hAnsi="仿宋" w:hint="eastAsia"/>
        </w:rPr>
        <w:t>.</w:t>
      </w:r>
      <w:r w:rsidR="00BE50C5" w:rsidRPr="00324C59">
        <w:rPr>
          <w:rFonts w:ascii="仿宋" w:eastAsia="仿宋" w:hAnsi="仿宋" w:hint="eastAsia"/>
        </w:rPr>
        <w:t>二代身份证</w:t>
      </w:r>
      <w:r w:rsidR="005202AD" w:rsidRPr="00324C59">
        <w:rPr>
          <w:rFonts w:ascii="仿宋" w:eastAsia="仿宋" w:hAnsi="仿宋" w:hint="eastAsia"/>
        </w:rPr>
        <w:t>原件</w:t>
      </w:r>
      <w:r w:rsidR="00BE50C5" w:rsidRPr="00324C59">
        <w:rPr>
          <w:rFonts w:ascii="仿宋" w:eastAsia="仿宋" w:hAnsi="仿宋" w:hint="eastAsia"/>
        </w:rPr>
        <w:t>（需在有效期内）。</w:t>
      </w:r>
    </w:p>
    <w:p w:rsidR="00BE50C5" w:rsidRPr="00324C59" w:rsidRDefault="005A1070" w:rsidP="00C5754A">
      <w:pPr>
        <w:widowControl/>
        <w:adjustRightInd w:val="0"/>
        <w:spacing w:beforeLines="50" w:afterLines="50" w:line="580" w:lineRule="exact"/>
        <w:ind w:leftChars="50" w:left="160" w:firstLineChars="200" w:firstLine="640"/>
        <w:rPr>
          <w:rFonts w:ascii="仿宋" w:eastAsia="仿宋" w:hAnsi="仿宋"/>
        </w:rPr>
      </w:pPr>
      <w:r>
        <w:rPr>
          <w:rFonts w:ascii="仿宋" w:eastAsia="仿宋" w:hAnsi="仿宋" w:hint="eastAsia"/>
        </w:rPr>
        <w:t>3</w:t>
      </w:r>
      <w:r w:rsidR="003415EF" w:rsidRPr="00324C59">
        <w:rPr>
          <w:rFonts w:ascii="仿宋" w:eastAsia="仿宋" w:hAnsi="仿宋" w:hint="eastAsia"/>
        </w:rPr>
        <w:t>.</w:t>
      </w:r>
      <w:r w:rsidR="00BE50C5" w:rsidRPr="00324C59">
        <w:rPr>
          <w:rFonts w:ascii="仿宋" w:eastAsia="仿宋" w:hAnsi="仿宋" w:hint="eastAsia"/>
        </w:rPr>
        <w:t>学历证书原件，港澳台学历还应同时提交教育部留学服务中心出具的《港澳台学历认证书》原件，国外学历还应同时</w:t>
      </w:r>
      <w:r w:rsidR="00BE50C5" w:rsidRPr="00324C59">
        <w:rPr>
          <w:rFonts w:ascii="仿宋" w:eastAsia="仿宋" w:hAnsi="仿宋" w:hint="eastAsia"/>
        </w:rPr>
        <w:lastRenderedPageBreak/>
        <w:t>提交教育部留学服务中心出具的《国外学历认证书》的原件。</w:t>
      </w:r>
      <w:r w:rsidR="00DE2576" w:rsidRPr="00DE2576">
        <w:rPr>
          <w:rFonts w:ascii="仿宋" w:eastAsia="仿宋" w:hAnsi="仿宋" w:hint="eastAsia"/>
        </w:rPr>
        <w:t>四川轻化工大学应届毕业生由四川轻化工大学教务处出具大学四年的学业成绩单并由四川轻化工大学教务处盖章，各系〈学院〉出具的成绩单无效。</w:t>
      </w:r>
    </w:p>
    <w:p w:rsidR="00BE50C5" w:rsidRPr="00324C59" w:rsidRDefault="005A1070" w:rsidP="003415EF">
      <w:pPr>
        <w:spacing w:line="600" w:lineRule="exact"/>
        <w:ind w:firstLineChars="200" w:firstLine="640"/>
        <w:rPr>
          <w:rFonts w:ascii="仿宋" w:eastAsia="仿宋" w:hAnsi="仿宋"/>
        </w:rPr>
      </w:pPr>
      <w:r>
        <w:rPr>
          <w:rFonts w:ascii="仿宋" w:eastAsia="仿宋" w:hAnsi="仿宋" w:hint="eastAsia"/>
        </w:rPr>
        <w:t>4</w:t>
      </w:r>
      <w:r w:rsidR="003415EF" w:rsidRPr="00324C59">
        <w:rPr>
          <w:rFonts w:ascii="仿宋" w:eastAsia="仿宋" w:hAnsi="仿宋" w:hint="eastAsia"/>
        </w:rPr>
        <w:t>.</w:t>
      </w:r>
      <w:r w:rsidR="005202AD" w:rsidRPr="00324C59">
        <w:rPr>
          <w:rFonts w:ascii="仿宋" w:eastAsia="仿宋" w:hAnsi="仿宋" w:hint="eastAsia"/>
        </w:rPr>
        <w:t>四川省</w:t>
      </w:r>
      <w:r w:rsidR="00BE50C5" w:rsidRPr="00324C59">
        <w:rPr>
          <w:rFonts w:ascii="仿宋" w:eastAsia="仿宋" w:hAnsi="仿宋" w:hint="eastAsia"/>
        </w:rPr>
        <w:t>教师资格</w:t>
      </w:r>
      <w:r w:rsidR="005202AD" w:rsidRPr="00324C59">
        <w:rPr>
          <w:rFonts w:ascii="仿宋" w:eastAsia="仿宋" w:hAnsi="仿宋" w:hint="eastAsia"/>
        </w:rPr>
        <w:t>申请</w:t>
      </w:r>
      <w:r w:rsidR="00BE50C5" w:rsidRPr="00324C59">
        <w:rPr>
          <w:rFonts w:ascii="仿宋" w:eastAsia="仿宋" w:hAnsi="仿宋" w:hint="eastAsia"/>
        </w:rPr>
        <w:t>人员体格检查</w:t>
      </w:r>
      <w:r w:rsidR="005202AD" w:rsidRPr="00324C59">
        <w:rPr>
          <w:rFonts w:ascii="仿宋" w:eastAsia="仿宋" w:hAnsi="仿宋" w:hint="eastAsia"/>
        </w:rPr>
        <w:t>表</w:t>
      </w:r>
      <w:r w:rsidR="003269D9" w:rsidRPr="00324C59">
        <w:rPr>
          <w:rFonts w:ascii="仿宋" w:eastAsia="仿宋" w:hAnsi="仿宋" w:hint="eastAsia"/>
        </w:rPr>
        <w:t>（附件2）</w:t>
      </w:r>
      <w:r w:rsidR="00BE50C5" w:rsidRPr="00324C59">
        <w:rPr>
          <w:rFonts w:ascii="仿宋" w:eastAsia="仿宋" w:hAnsi="仿宋" w:hint="eastAsia"/>
        </w:rPr>
        <w:t>。</w:t>
      </w:r>
    </w:p>
    <w:p w:rsidR="00BE50C5" w:rsidRPr="00324C59" w:rsidRDefault="005A1070" w:rsidP="00F02208">
      <w:pPr>
        <w:spacing w:line="600" w:lineRule="exact"/>
        <w:ind w:firstLineChars="200" w:firstLine="640"/>
        <w:rPr>
          <w:rFonts w:ascii="仿宋" w:eastAsia="仿宋" w:hAnsi="仿宋"/>
        </w:rPr>
      </w:pPr>
      <w:r>
        <w:rPr>
          <w:rFonts w:ascii="仿宋" w:eastAsia="仿宋" w:hAnsi="仿宋" w:hint="eastAsia"/>
        </w:rPr>
        <w:t>5</w:t>
      </w:r>
      <w:r w:rsidR="003415EF" w:rsidRPr="00324C59">
        <w:rPr>
          <w:rFonts w:ascii="仿宋" w:eastAsia="仿宋" w:hAnsi="仿宋" w:hint="eastAsia"/>
        </w:rPr>
        <w:t>.</w:t>
      </w:r>
      <w:r w:rsidR="00BE50C5" w:rsidRPr="00324C59">
        <w:rPr>
          <w:rFonts w:ascii="仿宋" w:eastAsia="仿宋" w:hAnsi="仿宋" w:hint="eastAsia"/>
        </w:rPr>
        <w:t>《普通话水平测试等级证书》原件。</w:t>
      </w:r>
    </w:p>
    <w:p w:rsidR="00BE50C5" w:rsidRPr="00324C59" w:rsidRDefault="005A1070" w:rsidP="00F02208">
      <w:pPr>
        <w:spacing w:line="600" w:lineRule="exact"/>
        <w:ind w:firstLineChars="200" w:firstLine="640"/>
        <w:rPr>
          <w:rFonts w:ascii="仿宋" w:eastAsia="仿宋" w:hAnsi="仿宋"/>
        </w:rPr>
      </w:pPr>
      <w:r>
        <w:rPr>
          <w:rFonts w:ascii="仿宋" w:eastAsia="仿宋" w:hAnsi="仿宋" w:hint="eastAsia"/>
        </w:rPr>
        <w:t>6</w:t>
      </w:r>
      <w:r w:rsidR="003415EF" w:rsidRPr="00324C59">
        <w:rPr>
          <w:rFonts w:ascii="仿宋" w:eastAsia="仿宋" w:hAnsi="仿宋" w:hint="eastAsia"/>
        </w:rPr>
        <w:t>.</w:t>
      </w:r>
      <w:r w:rsidR="005202AD" w:rsidRPr="00324C59">
        <w:rPr>
          <w:rFonts w:ascii="仿宋" w:eastAsia="仿宋" w:hAnsi="仿宋" w:hint="eastAsia"/>
        </w:rPr>
        <w:t>小二寸近期正面免冠彩色相片1张（正规证件相片，用以办理教师资格证书，应与网上申报时上传相片同底板，相片背面写明姓名、身份证号）</w:t>
      </w:r>
      <w:r w:rsidR="00BE50C5" w:rsidRPr="00324C59">
        <w:rPr>
          <w:rFonts w:ascii="仿宋" w:eastAsia="仿宋" w:hAnsi="仿宋" w:hint="eastAsia"/>
        </w:rPr>
        <w:t>。</w:t>
      </w:r>
    </w:p>
    <w:p w:rsidR="005202AD" w:rsidRPr="00324C59" w:rsidRDefault="005A1070" w:rsidP="00F02208">
      <w:pPr>
        <w:spacing w:line="600" w:lineRule="exact"/>
        <w:ind w:firstLineChars="200" w:firstLine="640"/>
        <w:rPr>
          <w:rFonts w:ascii="仿宋" w:eastAsia="仿宋" w:hAnsi="仿宋"/>
        </w:rPr>
      </w:pPr>
      <w:r>
        <w:rPr>
          <w:rFonts w:ascii="仿宋" w:eastAsia="仿宋" w:hAnsi="仿宋" w:hint="eastAsia"/>
        </w:rPr>
        <w:t>7</w:t>
      </w:r>
      <w:r w:rsidR="003415EF" w:rsidRPr="00324C59">
        <w:rPr>
          <w:rFonts w:ascii="仿宋" w:eastAsia="仿宋" w:hAnsi="仿宋" w:hint="eastAsia"/>
        </w:rPr>
        <w:t>.</w:t>
      </w:r>
      <w:r w:rsidR="005202AD" w:rsidRPr="00324C59">
        <w:rPr>
          <w:rFonts w:ascii="仿宋" w:eastAsia="仿宋" w:hAnsi="仿宋" w:hint="eastAsia"/>
        </w:rPr>
        <w:t>户籍证明</w:t>
      </w:r>
      <w:r w:rsidR="002A60F1">
        <w:rPr>
          <w:rFonts w:ascii="仿宋" w:eastAsia="仿宋" w:hAnsi="仿宋" w:hint="eastAsia"/>
        </w:rPr>
        <w:t>或</w:t>
      </w:r>
      <w:r w:rsidR="005202AD" w:rsidRPr="00324C59">
        <w:rPr>
          <w:rFonts w:ascii="仿宋" w:eastAsia="仿宋" w:hAnsi="仿宋" w:hint="eastAsia"/>
        </w:rPr>
        <w:t>居住证明</w:t>
      </w:r>
      <w:r w:rsidR="002A60F1">
        <w:rPr>
          <w:rFonts w:ascii="仿宋" w:eastAsia="仿宋" w:hAnsi="仿宋" w:hint="eastAsia"/>
        </w:rPr>
        <w:t>。</w:t>
      </w:r>
    </w:p>
    <w:p w:rsidR="007215EB" w:rsidRPr="00324C59" w:rsidRDefault="00BE50C5" w:rsidP="00F02208">
      <w:pPr>
        <w:spacing w:line="600" w:lineRule="exact"/>
        <w:ind w:firstLineChars="200" w:firstLine="640"/>
        <w:rPr>
          <w:rFonts w:ascii="仿宋" w:eastAsia="仿宋" w:hAnsi="仿宋"/>
        </w:rPr>
      </w:pPr>
      <w:r w:rsidRPr="00324C59">
        <w:rPr>
          <w:rFonts w:ascii="仿宋" w:eastAsia="仿宋" w:hAnsi="仿宋" w:hint="eastAsia"/>
        </w:rPr>
        <w:t>在户籍所在地申请认定的，提交本人户口本或</w:t>
      </w:r>
      <w:r w:rsidR="005202AD" w:rsidRPr="00324C59">
        <w:rPr>
          <w:rFonts w:ascii="仿宋" w:eastAsia="仿宋" w:hAnsi="仿宋" w:hint="eastAsia"/>
        </w:rPr>
        <w:t>集</w:t>
      </w:r>
      <w:r w:rsidRPr="00324C59">
        <w:rPr>
          <w:rFonts w:ascii="仿宋" w:eastAsia="仿宋" w:hAnsi="仿宋" w:hint="eastAsia"/>
        </w:rPr>
        <w:t>户口证明原件;在居住地申请认定的，应当提交有效的居住证原件；</w:t>
      </w:r>
      <w:r w:rsidR="007215EB" w:rsidRPr="00324C59">
        <w:rPr>
          <w:rFonts w:ascii="仿宋" w:eastAsia="仿宋" w:hAnsi="仿宋" w:hint="eastAsia"/>
        </w:rPr>
        <w:t>港澳台居民持本地港澳台居民居住证原件，提交其复印件；台湾居民提供五年有效期台湾居民来往大陆通行证原件，提供复印件。驻</w:t>
      </w:r>
      <w:r w:rsidR="00FD08DF" w:rsidRPr="00324C59">
        <w:rPr>
          <w:rFonts w:ascii="仿宋" w:eastAsia="仿宋" w:hAnsi="仿宋" w:hint="eastAsia"/>
        </w:rPr>
        <w:t>自贡</w:t>
      </w:r>
      <w:r w:rsidR="007215EB" w:rsidRPr="00324C59">
        <w:rPr>
          <w:rFonts w:ascii="仿宋" w:eastAsia="仿宋" w:hAnsi="仿宋" w:hint="eastAsia"/>
        </w:rPr>
        <w:t>部队现役军人和现役武警应提供所属部队或单位出具的人事关系证明。</w:t>
      </w:r>
    </w:p>
    <w:p w:rsidR="003269D9" w:rsidRDefault="005A1070" w:rsidP="00F02208">
      <w:pPr>
        <w:spacing w:line="600" w:lineRule="exact"/>
        <w:ind w:firstLineChars="200" w:firstLine="640"/>
        <w:rPr>
          <w:rFonts w:ascii="仿宋" w:eastAsia="仿宋" w:hAnsi="仿宋"/>
        </w:rPr>
      </w:pPr>
      <w:r>
        <w:rPr>
          <w:rFonts w:ascii="仿宋" w:eastAsia="仿宋" w:hAnsi="仿宋" w:hint="eastAsia"/>
        </w:rPr>
        <w:t>8</w:t>
      </w:r>
      <w:r w:rsidR="003415EF" w:rsidRPr="00324C59">
        <w:rPr>
          <w:rFonts w:ascii="仿宋" w:eastAsia="仿宋" w:hAnsi="仿宋" w:hint="eastAsia"/>
        </w:rPr>
        <w:t>.</w:t>
      </w:r>
      <w:r w:rsidR="00BE50C5" w:rsidRPr="00324C59">
        <w:rPr>
          <w:rFonts w:ascii="仿宋" w:eastAsia="仿宋" w:hAnsi="仿宋" w:hint="eastAsia"/>
        </w:rPr>
        <w:t>申请中等职业学校实习指导教师资格类别的申请人，除提供以上资料外，还需提供相当助理工程师及以上专业技术职务的职称证书或中级及以上工人技术等级的资格证书。</w:t>
      </w:r>
    </w:p>
    <w:p w:rsidR="00135093" w:rsidRPr="00324C59" w:rsidRDefault="005A1070" w:rsidP="00F02208">
      <w:pPr>
        <w:spacing w:line="600" w:lineRule="exact"/>
        <w:ind w:firstLineChars="200" w:firstLine="640"/>
        <w:rPr>
          <w:rFonts w:ascii="仿宋" w:eastAsia="仿宋" w:hAnsi="仿宋"/>
        </w:rPr>
      </w:pPr>
      <w:r>
        <w:rPr>
          <w:rFonts w:ascii="仿宋" w:eastAsia="仿宋" w:hAnsi="仿宋" w:hint="eastAsia"/>
        </w:rPr>
        <w:t>9</w:t>
      </w:r>
      <w:r w:rsidR="00135093">
        <w:rPr>
          <w:rFonts w:ascii="仿宋" w:eastAsia="仿宋" w:hAnsi="仿宋" w:hint="eastAsia"/>
        </w:rPr>
        <w:t>、现场确认时需佩戴口罩，提供健康码。</w:t>
      </w:r>
    </w:p>
    <w:p w:rsidR="00BE50C5" w:rsidRPr="00324C59" w:rsidRDefault="003415EF" w:rsidP="003269D9">
      <w:pPr>
        <w:spacing w:line="600" w:lineRule="exact"/>
        <w:rPr>
          <w:rFonts w:ascii="仿宋" w:eastAsia="仿宋" w:hAnsi="仿宋"/>
        </w:rPr>
      </w:pPr>
      <w:r w:rsidRPr="00324C59">
        <w:rPr>
          <w:rFonts w:ascii="仿宋" w:eastAsia="仿宋" w:hAnsi="仿宋" w:hint="eastAsia"/>
        </w:rPr>
        <w:t>（四）</w:t>
      </w:r>
      <w:r w:rsidR="00BE50C5" w:rsidRPr="00324C59">
        <w:rPr>
          <w:rFonts w:ascii="仿宋" w:eastAsia="仿宋" w:hAnsi="仿宋" w:hint="eastAsia"/>
        </w:rPr>
        <w:t>认定和领取证书。</w:t>
      </w:r>
    </w:p>
    <w:p w:rsidR="005E540E" w:rsidRPr="005A1070" w:rsidRDefault="005E540E" w:rsidP="005A1070">
      <w:pPr>
        <w:pStyle w:val="aa"/>
        <w:kinsoku w:val="0"/>
        <w:overflowPunct w:val="0"/>
        <w:spacing w:line="500" w:lineRule="exact"/>
        <w:ind w:left="136" w:right="307" w:firstLineChars="200" w:firstLine="560"/>
        <w:rPr>
          <w:rFonts w:ascii="仿宋" w:eastAsia="仿宋" w:hAnsi="仿宋" w:cs="Times New Roman"/>
          <w:kern w:val="2"/>
        </w:rPr>
      </w:pPr>
      <w:r w:rsidRPr="005A1070">
        <w:rPr>
          <w:rFonts w:ascii="仿宋" w:eastAsia="仿宋" w:hAnsi="仿宋" w:cs="Times New Roman"/>
          <w:kern w:val="2"/>
        </w:rPr>
        <w:lastRenderedPageBreak/>
        <w:t>认定通过后</w:t>
      </w:r>
      <w:r w:rsidRPr="005A1070">
        <w:rPr>
          <w:rFonts w:ascii="仿宋" w:eastAsia="仿宋" w:hAnsi="仿宋" w:cs="Times New Roman" w:hint="eastAsia"/>
          <w:kern w:val="2"/>
        </w:rPr>
        <w:t>证书的领取时间请查看群公告证书领取通知。</w:t>
      </w:r>
    </w:p>
    <w:p w:rsidR="005930C8" w:rsidRPr="00324C59" w:rsidRDefault="005930C8" w:rsidP="005930C8">
      <w:pPr>
        <w:spacing w:line="600" w:lineRule="exact"/>
        <w:ind w:firstLineChars="200" w:firstLine="640"/>
        <w:rPr>
          <w:rFonts w:ascii="仿宋" w:eastAsia="仿宋" w:hAnsi="仿宋"/>
        </w:rPr>
      </w:pPr>
      <w:r w:rsidRPr="00324C59">
        <w:rPr>
          <w:rFonts w:ascii="仿宋" w:eastAsia="仿宋" w:hAnsi="仿宋" w:hint="eastAsia"/>
        </w:rPr>
        <w:t>五、</w:t>
      </w:r>
      <w:r w:rsidR="005E540E" w:rsidRPr="00324C59">
        <w:rPr>
          <w:rFonts w:ascii="仿宋" w:eastAsia="仿宋" w:hAnsi="仿宋" w:hint="eastAsia"/>
        </w:rPr>
        <w:t>关于体检</w:t>
      </w:r>
    </w:p>
    <w:p w:rsidR="005E540E" w:rsidRPr="00324C59" w:rsidRDefault="005E540E" w:rsidP="00F02208">
      <w:pPr>
        <w:spacing w:line="600" w:lineRule="exact"/>
        <w:ind w:firstLineChars="200" w:firstLine="640"/>
        <w:rPr>
          <w:rFonts w:ascii="仿宋" w:eastAsia="仿宋" w:hAnsi="仿宋"/>
        </w:rPr>
      </w:pPr>
      <w:r w:rsidRPr="00324C59">
        <w:rPr>
          <w:rFonts w:ascii="仿宋" w:eastAsia="仿宋" w:hAnsi="仿宋" w:hint="eastAsia"/>
        </w:rPr>
        <w:t>申请者自行下载</w:t>
      </w:r>
      <w:r w:rsidR="00237F68" w:rsidRPr="00324C59">
        <w:rPr>
          <w:rFonts w:ascii="仿宋" w:eastAsia="仿宋" w:hAnsi="仿宋" w:hint="eastAsia"/>
        </w:rPr>
        <w:t>（附件2）</w:t>
      </w:r>
      <w:r w:rsidR="00E23A39">
        <w:rPr>
          <w:rFonts w:ascii="仿宋" w:eastAsia="仿宋" w:hAnsi="仿宋" w:hint="eastAsia"/>
        </w:rPr>
        <w:t>贴好照片</w:t>
      </w:r>
      <w:r w:rsidRPr="00324C59">
        <w:rPr>
          <w:rFonts w:ascii="仿宋" w:eastAsia="仿宋" w:hAnsi="仿宋" w:hint="eastAsia"/>
        </w:rPr>
        <w:t>到二级乙等以上医院体检，体检时向医院提供</w:t>
      </w:r>
      <w:r w:rsidR="00237F68" w:rsidRPr="00324C59">
        <w:rPr>
          <w:rFonts w:ascii="仿宋" w:eastAsia="仿宋" w:hAnsi="仿宋" w:hint="eastAsia"/>
        </w:rPr>
        <w:t>《四川省申请认定教师资格人员体检</w:t>
      </w:r>
      <w:r w:rsidR="005A1070">
        <w:rPr>
          <w:rFonts w:ascii="仿宋" w:eastAsia="仿宋" w:hAnsi="仿宋" w:hint="eastAsia"/>
        </w:rPr>
        <w:t>标准</w:t>
      </w:r>
      <w:r w:rsidR="00237F68" w:rsidRPr="00324C59">
        <w:rPr>
          <w:rFonts w:ascii="仿宋" w:eastAsia="仿宋" w:hAnsi="仿宋" w:hint="eastAsia"/>
        </w:rPr>
        <w:t>》</w:t>
      </w:r>
      <w:r w:rsidRPr="00324C59">
        <w:rPr>
          <w:rFonts w:ascii="仿宋" w:eastAsia="仿宋" w:hAnsi="仿宋" w:hint="eastAsia"/>
        </w:rPr>
        <w:t>（附件3），按照</w:t>
      </w:r>
      <w:r w:rsidR="00237F68" w:rsidRPr="00324C59">
        <w:rPr>
          <w:rFonts w:ascii="仿宋" w:eastAsia="仿宋" w:hAnsi="仿宋" w:hint="eastAsia"/>
        </w:rPr>
        <w:t>《四川省申请认定教师资格人员体检</w:t>
      </w:r>
      <w:r w:rsidR="005A1070">
        <w:rPr>
          <w:rFonts w:ascii="仿宋" w:eastAsia="仿宋" w:hAnsi="仿宋" w:hint="eastAsia"/>
        </w:rPr>
        <w:t>标准</w:t>
      </w:r>
      <w:r w:rsidR="00237F68" w:rsidRPr="00324C59">
        <w:rPr>
          <w:rFonts w:ascii="仿宋" w:eastAsia="仿宋" w:hAnsi="仿宋" w:hint="eastAsia"/>
        </w:rPr>
        <w:t>》</w:t>
      </w:r>
      <w:r w:rsidR="005A1070">
        <w:rPr>
          <w:rFonts w:ascii="仿宋" w:eastAsia="仿宋" w:hAnsi="仿宋" w:hint="eastAsia"/>
        </w:rPr>
        <w:t>负责每项体检的医生</w:t>
      </w:r>
      <w:r w:rsidRPr="00324C59">
        <w:rPr>
          <w:rFonts w:ascii="仿宋" w:eastAsia="仿宋" w:hAnsi="仿宋" w:hint="eastAsia"/>
        </w:rPr>
        <w:t>要在</w:t>
      </w:r>
      <w:r w:rsidR="00237F68" w:rsidRPr="00324C59">
        <w:rPr>
          <w:rFonts w:ascii="仿宋" w:eastAsia="仿宋" w:hAnsi="仿宋" w:hint="eastAsia"/>
        </w:rPr>
        <w:t>各</w:t>
      </w:r>
      <w:r w:rsidRPr="00324C59">
        <w:rPr>
          <w:rFonts w:ascii="仿宋" w:eastAsia="仿宋" w:hAnsi="仿宋" w:hint="eastAsia"/>
        </w:rPr>
        <w:t>小项目“医生签字”栏签字，各项目检查完成后，医院在综合各科室检查结果、全面检查无误后在“体检结论”栏做出“合格”或“不合格”结论，并在“体检医院意见”栏加盖医院鲜章，如未按照体检标准和内容体检、医院无</w:t>
      </w:r>
      <w:r w:rsidR="00237F68" w:rsidRPr="00324C59">
        <w:rPr>
          <w:rFonts w:ascii="仿宋" w:eastAsia="仿宋" w:hAnsi="仿宋" w:hint="eastAsia"/>
        </w:rPr>
        <w:t>“合格”、“不合格”</w:t>
      </w:r>
      <w:r w:rsidRPr="00324C59">
        <w:rPr>
          <w:rFonts w:ascii="仿宋" w:eastAsia="仿宋" w:hAnsi="仿宋" w:hint="eastAsia"/>
        </w:rPr>
        <w:t>结论</w:t>
      </w:r>
      <w:r w:rsidR="00240A1E">
        <w:rPr>
          <w:rFonts w:ascii="仿宋" w:eastAsia="仿宋" w:hAnsi="仿宋" w:hint="eastAsia"/>
        </w:rPr>
        <w:t>及未贴照片等</w:t>
      </w:r>
      <w:r w:rsidRPr="00324C59">
        <w:rPr>
          <w:rFonts w:ascii="仿宋" w:eastAsia="仿宋" w:hAnsi="仿宋" w:hint="eastAsia"/>
        </w:rPr>
        <w:t>在现场确认时一律不予受理。</w:t>
      </w:r>
      <w:r w:rsidR="005930C8" w:rsidRPr="00324C59">
        <w:rPr>
          <w:rFonts w:ascii="仿宋" w:eastAsia="仿宋" w:hAnsi="仿宋" w:hint="eastAsia"/>
        </w:rPr>
        <w:t xml:space="preserve"> </w:t>
      </w:r>
    </w:p>
    <w:p w:rsidR="009A2130" w:rsidRPr="00324C59" w:rsidRDefault="005930C8" w:rsidP="00F02208">
      <w:pPr>
        <w:spacing w:line="600" w:lineRule="exact"/>
        <w:ind w:firstLineChars="200" w:firstLine="640"/>
        <w:rPr>
          <w:rFonts w:ascii="仿宋" w:eastAsia="仿宋" w:hAnsi="仿宋"/>
        </w:rPr>
      </w:pPr>
      <w:r w:rsidRPr="00324C59">
        <w:rPr>
          <w:rFonts w:ascii="仿宋" w:eastAsia="仿宋" w:hAnsi="仿宋" w:hint="eastAsia"/>
        </w:rPr>
        <w:t>六</w:t>
      </w:r>
      <w:r w:rsidR="003415EF" w:rsidRPr="00324C59">
        <w:rPr>
          <w:rFonts w:ascii="仿宋" w:eastAsia="仿宋" w:hAnsi="仿宋" w:hint="eastAsia"/>
        </w:rPr>
        <w:t>、</w:t>
      </w:r>
      <w:r w:rsidR="008F6C1B" w:rsidRPr="00324C59">
        <w:rPr>
          <w:rFonts w:ascii="仿宋" w:eastAsia="仿宋" w:hAnsi="仿宋" w:hint="eastAsia"/>
        </w:rPr>
        <w:t>其他事项</w:t>
      </w:r>
    </w:p>
    <w:p w:rsidR="008F6C1B"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（一）</w:t>
      </w:r>
      <w:r w:rsidR="005E540E" w:rsidRPr="00324C59">
        <w:rPr>
          <w:rFonts w:ascii="仿宋" w:eastAsia="仿宋" w:hAnsi="仿宋" w:hint="eastAsia"/>
        </w:rPr>
        <w:t>本公告只针对申请认定高级中学、中等职业学</w:t>
      </w:r>
      <w:r w:rsidR="005A1070">
        <w:rPr>
          <w:rFonts w:ascii="仿宋" w:eastAsia="仿宋" w:hAnsi="仿宋" w:hint="eastAsia"/>
        </w:rPr>
        <w:t>校、中等职业学校实习指导</w:t>
      </w:r>
      <w:r w:rsidR="005E540E" w:rsidRPr="00324C59">
        <w:rPr>
          <w:rFonts w:ascii="仿宋" w:eastAsia="仿宋" w:hAnsi="仿宋" w:hint="eastAsia"/>
        </w:rPr>
        <w:t>教师资格证的人员。</w:t>
      </w:r>
      <w:r w:rsidR="008F6C1B" w:rsidRPr="00324C59">
        <w:rPr>
          <w:rFonts w:ascii="仿宋" w:eastAsia="仿宋" w:hAnsi="仿宋" w:hint="eastAsia"/>
        </w:rPr>
        <w:t>申请</w:t>
      </w:r>
      <w:r w:rsidR="007C7E54">
        <w:rPr>
          <w:rFonts w:ascii="仿宋" w:eastAsia="仿宋" w:hAnsi="仿宋" w:hint="eastAsia"/>
        </w:rPr>
        <w:t>认定</w:t>
      </w:r>
      <w:r w:rsidR="005E540E" w:rsidRPr="00324C59">
        <w:rPr>
          <w:rFonts w:ascii="仿宋" w:eastAsia="仿宋" w:hAnsi="仿宋" w:hint="eastAsia"/>
        </w:rPr>
        <w:t>幼儿园、小学、初中教师资格证者</w:t>
      </w:r>
      <w:r w:rsidR="00414954" w:rsidRPr="00324C59">
        <w:rPr>
          <w:rFonts w:ascii="仿宋" w:eastAsia="仿宋" w:hAnsi="仿宋" w:hint="eastAsia"/>
        </w:rPr>
        <w:t>请</w:t>
      </w:r>
      <w:r w:rsidR="008F6C1B" w:rsidRPr="00324C59">
        <w:rPr>
          <w:rFonts w:ascii="仿宋" w:eastAsia="仿宋" w:hAnsi="仿宋" w:hint="eastAsia"/>
        </w:rPr>
        <w:t>关注户籍所在地、居住地、就读学校所在地、部队驻地</w:t>
      </w:r>
      <w:r w:rsidR="00414954" w:rsidRPr="00324C59">
        <w:rPr>
          <w:rFonts w:ascii="仿宋" w:eastAsia="仿宋" w:hAnsi="仿宋" w:hint="eastAsia"/>
        </w:rPr>
        <w:t>的</w:t>
      </w:r>
      <w:r w:rsidR="005E540E" w:rsidRPr="00324C59">
        <w:rPr>
          <w:rFonts w:ascii="仿宋" w:eastAsia="仿宋" w:hAnsi="仿宋" w:hint="eastAsia"/>
        </w:rPr>
        <w:t>区县</w:t>
      </w:r>
      <w:r w:rsidR="008F6C1B" w:rsidRPr="00324C59">
        <w:rPr>
          <w:rFonts w:ascii="仿宋" w:eastAsia="仿宋" w:hAnsi="仿宋" w:hint="eastAsia"/>
        </w:rPr>
        <w:t>有关通知公告，按照当地认定机构的要求，在规定时间内完成网上申请、现场确认及体检等事项。</w:t>
      </w:r>
    </w:p>
    <w:p w:rsidR="008F6C1B" w:rsidRPr="00324C59" w:rsidRDefault="003415EF" w:rsidP="00F02208">
      <w:pPr>
        <w:spacing w:line="600" w:lineRule="exact"/>
        <w:ind w:firstLineChars="200" w:firstLine="640"/>
        <w:rPr>
          <w:rFonts w:ascii="仿宋" w:eastAsia="仿宋" w:hAnsi="仿宋"/>
        </w:rPr>
      </w:pPr>
      <w:r w:rsidRPr="00324C59">
        <w:rPr>
          <w:rFonts w:ascii="仿宋" w:eastAsia="仿宋" w:hAnsi="仿宋" w:hint="eastAsia"/>
        </w:rPr>
        <w:t>（二）</w:t>
      </w:r>
      <w:r w:rsidR="008F6C1B" w:rsidRPr="00324C59">
        <w:rPr>
          <w:rFonts w:ascii="仿宋" w:eastAsia="仿宋" w:hAnsi="仿宋" w:hint="eastAsia"/>
        </w:rPr>
        <w:t>请申请人按规定时间、地点和要求进行网上申报和现场审核等，因错过申报时间、选错认定机构或现场确认点、申报信息有误或提交材料不全等原因未在规定时间内完成申报工作的，认定机构将不再受理。</w:t>
      </w:r>
    </w:p>
    <w:p w:rsidR="00135093" w:rsidRPr="00324C59" w:rsidRDefault="003415EF" w:rsidP="00135093">
      <w:pPr>
        <w:spacing w:line="600" w:lineRule="exact"/>
        <w:ind w:firstLineChars="200" w:firstLine="640"/>
        <w:rPr>
          <w:rFonts w:ascii="仿宋" w:eastAsia="仿宋" w:hAnsi="仿宋"/>
        </w:rPr>
      </w:pPr>
      <w:r w:rsidRPr="00324C59">
        <w:rPr>
          <w:rFonts w:ascii="仿宋" w:eastAsia="仿宋" w:hAnsi="仿宋" w:hint="eastAsia"/>
        </w:rPr>
        <w:t>（三）</w:t>
      </w:r>
      <w:r w:rsidR="008F6C1B" w:rsidRPr="00324C59">
        <w:rPr>
          <w:rFonts w:ascii="仿宋" w:eastAsia="仿宋" w:hAnsi="仿宋" w:hint="eastAsia"/>
        </w:rPr>
        <w:t>申请人应如实提交相关材料，故意弄虚作假，骗取教</w:t>
      </w:r>
      <w:r w:rsidR="008F6C1B" w:rsidRPr="00324C59">
        <w:rPr>
          <w:rFonts w:ascii="仿宋" w:eastAsia="仿宋" w:hAnsi="仿宋" w:hint="eastAsia"/>
        </w:rPr>
        <w:lastRenderedPageBreak/>
        <w:t>师资格的将依据国家有关规定进行处罚</w:t>
      </w:r>
      <w:r w:rsidR="00135093">
        <w:rPr>
          <w:rFonts w:ascii="仿宋" w:eastAsia="仿宋" w:hAnsi="仿宋" w:hint="eastAsia"/>
        </w:rPr>
        <w:t>。</w:t>
      </w:r>
    </w:p>
    <w:p w:rsidR="00881226" w:rsidRPr="00324C59" w:rsidRDefault="00881226" w:rsidP="00F02208">
      <w:pPr>
        <w:spacing w:line="600" w:lineRule="exact"/>
        <w:ind w:firstLineChars="200" w:firstLine="640"/>
        <w:rPr>
          <w:rFonts w:ascii="仿宋" w:eastAsia="仿宋" w:hAnsi="仿宋"/>
        </w:rPr>
      </w:pPr>
      <w:r w:rsidRPr="00324C59">
        <w:rPr>
          <w:rFonts w:ascii="仿宋" w:eastAsia="仿宋" w:hAnsi="仿宋" w:hint="eastAsia"/>
        </w:rPr>
        <w:t>（四）</w:t>
      </w:r>
      <w:r w:rsidRPr="00324C59">
        <w:rPr>
          <w:rFonts w:ascii="仿宋" w:eastAsia="仿宋" w:hAnsi="仿宋" w:hint="eastAsia"/>
          <w:color w:val="1F1F1F"/>
          <w:w w:val="110"/>
        </w:rPr>
        <w:t>其他未尽事宜详见2020年高中、中职认定群（群号：726220243）中发布的通知公</w:t>
      </w:r>
      <w:r w:rsidRPr="00324C59">
        <w:rPr>
          <w:rFonts w:ascii="仿宋" w:eastAsia="仿宋" w:hAnsi="仿宋" w:hint="eastAsia"/>
          <w:color w:val="313131"/>
          <w:w w:val="110"/>
        </w:rPr>
        <w:t>告，请申请人务必及时查阅，以免错过认定机构的工作安排。</w:t>
      </w:r>
    </w:p>
    <w:p w:rsidR="007C78F1" w:rsidRPr="00324C59" w:rsidRDefault="007C78F1" w:rsidP="00F02208">
      <w:pPr>
        <w:spacing w:line="600" w:lineRule="exact"/>
        <w:ind w:firstLineChars="200" w:firstLine="640"/>
        <w:rPr>
          <w:rFonts w:ascii="仿宋" w:eastAsia="仿宋" w:hAnsi="仿宋"/>
        </w:rPr>
      </w:pPr>
    </w:p>
    <w:p w:rsidR="009A2130" w:rsidRPr="00324C59" w:rsidRDefault="009A2130" w:rsidP="00F02208">
      <w:pPr>
        <w:spacing w:line="600" w:lineRule="exact"/>
        <w:ind w:firstLineChars="200" w:firstLine="640"/>
        <w:rPr>
          <w:rFonts w:ascii="仿宋" w:eastAsia="仿宋" w:hAnsi="仿宋"/>
        </w:rPr>
      </w:pPr>
      <w:r w:rsidRPr="00324C59">
        <w:rPr>
          <w:rFonts w:ascii="仿宋" w:eastAsia="仿宋" w:hAnsi="仿宋" w:hint="eastAsia"/>
        </w:rPr>
        <w:t>联系人：</w:t>
      </w:r>
      <w:r w:rsidR="00D139AD" w:rsidRPr="00324C59">
        <w:rPr>
          <w:rFonts w:ascii="仿宋" w:eastAsia="仿宋" w:hAnsi="仿宋" w:hint="eastAsia"/>
        </w:rPr>
        <w:t xml:space="preserve">  </w:t>
      </w:r>
      <w:r w:rsidR="005E540E" w:rsidRPr="00324C59">
        <w:rPr>
          <w:rFonts w:ascii="仿宋" w:eastAsia="仿宋" w:hAnsi="仿宋" w:hint="eastAsia"/>
        </w:rPr>
        <w:t>刘</w:t>
      </w:r>
      <w:r w:rsidR="00FF746B" w:rsidRPr="00324C59">
        <w:rPr>
          <w:rFonts w:ascii="仿宋" w:eastAsia="仿宋" w:hAnsi="仿宋" w:hint="eastAsia"/>
        </w:rPr>
        <w:t>老师</w:t>
      </w:r>
      <w:r w:rsidR="00A20299" w:rsidRPr="00324C59">
        <w:rPr>
          <w:rFonts w:ascii="仿宋" w:eastAsia="仿宋" w:hAnsi="仿宋" w:hint="eastAsia"/>
        </w:rPr>
        <w:t xml:space="preserve">  </w:t>
      </w:r>
      <w:r w:rsidRPr="00324C59">
        <w:rPr>
          <w:rFonts w:ascii="仿宋" w:eastAsia="仿宋" w:hAnsi="仿宋" w:hint="eastAsia"/>
        </w:rPr>
        <w:t>联系电话：</w:t>
      </w:r>
      <w:r w:rsidR="005E540E" w:rsidRPr="00324C59">
        <w:rPr>
          <w:rFonts w:ascii="仿宋" w:eastAsia="仿宋" w:hAnsi="仿宋" w:hint="eastAsia"/>
        </w:rPr>
        <w:t>0813</w:t>
      </w:r>
      <w:r w:rsidRPr="00324C59">
        <w:rPr>
          <w:rFonts w:ascii="仿宋" w:eastAsia="仿宋" w:hAnsi="仿宋" w:hint="eastAsia"/>
        </w:rPr>
        <w:t>-</w:t>
      </w:r>
      <w:r w:rsidR="005E540E" w:rsidRPr="00324C59">
        <w:rPr>
          <w:rFonts w:ascii="仿宋" w:eastAsia="仿宋" w:hAnsi="仿宋" w:hint="eastAsia"/>
        </w:rPr>
        <w:t>8101653</w:t>
      </w:r>
      <w:r w:rsidR="00A20299" w:rsidRPr="00324C59">
        <w:rPr>
          <w:rFonts w:ascii="仿宋" w:eastAsia="仿宋" w:hAnsi="仿宋" w:hint="eastAsia"/>
        </w:rPr>
        <w:t xml:space="preserve"> </w:t>
      </w:r>
    </w:p>
    <w:p w:rsidR="008F6C1B" w:rsidRPr="00324C59" w:rsidRDefault="008F6C1B" w:rsidP="00514703">
      <w:pPr>
        <w:rPr>
          <w:rFonts w:ascii="仿宋" w:eastAsia="仿宋" w:hAnsi="仿宋"/>
        </w:rPr>
      </w:pPr>
    </w:p>
    <w:p w:rsidR="0037785D" w:rsidRPr="00324C59" w:rsidRDefault="008F6C1B" w:rsidP="00C5754A">
      <w:pPr>
        <w:widowControl/>
        <w:adjustRightInd w:val="0"/>
        <w:spacing w:beforeLines="50" w:afterLines="100" w:line="580" w:lineRule="exact"/>
        <w:ind w:firstLineChars="100" w:firstLine="320"/>
        <w:jc w:val="left"/>
        <w:rPr>
          <w:rFonts w:ascii="仿宋" w:eastAsia="仿宋" w:hAnsi="仿宋"/>
        </w:rPr>
      </w:pPr>
      <w:r w:rsidRPr="00324C59">
        <w:rPr>
          <w:rFonts w:ascii="仿宋" w:eastAsia="仿宋" w:hAnsi="仿宋" w:hint="eastAsia"/>
        </w:rPr>
        <w:t>附件：1.</w:t>
      </w:r>
      <w:r w:rsidR="0037785D" w:rsidRPr="00324C59">
        <w:rPr>
          <w:rFonts w:ascii="仿宋" w:eastAsia="仿宋" w:hAnsi="仿宋" w:hint="eastAsia"/>
        </w:rPr>
        <w:t xml:space="preserve"> 区县教师资格认定机构咨询电话及公告网址</w:t>
      </w:r>
    </w:p>
    <w:p w:rsidR="008F6C1B" w:rsidRPr="00324C59" w:rsidRDefault="008F6C1B" w:rsidP="0037785D">
      <w:pPr>
        <w:spacing w:line="600" w:lineRule="exact"/>
        <w:ind w:firstLineChars="400" w:firstLine="1280"/>
        <w:rPr>
          <w:rFonts w:ascii="仿宋" w:eastAsia="仿宋" w:hAnsi="仿宋"/>
        </w:rPr>
      </w:pPr>
      <w:r w:rsidRPr="00324C59">
        <w:rPr>
          <w:rFonts w:ascii="仿宋" w:eastAsia="仿宋" w:hAnsi="仿宋" w:hint="eastAsia"/>
        </w:rPr>
        <w:t>2.</w:t>
      </w:r>
      <w:r w:rsidR="0037785D" w:rsidRPr="00324C59">
        <w:rPr>
          <w:rFonts w:ascii="仿宋" w:eastAsia="仿宋" w:hAnsi="仿宋" w:hint="eastAsia"/>
        </w:rPr>
        <w:t>《四川省教师资格申请人员体格检查表》</w:t>
      </w:r>
    </w:p>
    <w:p w:rsidR="005E540E" w:rsidRPr="00324C59" w:rsidRDefault="005E540E" w:rsidP="0037785D">
      <w:pPr>
        <w:spacing w:line="600" w:lineRule="exact"/>
        <w:ind w:firstLineChars="400" w:firstLine="1280"/>
        <w:rPr>
          <w:rFonts w:ascii="仿宋" w:eastAsia="仿宋" w:hAnsi="仿宋"/>
        </w:rPr>
      </w:pPr>
      <w:r w:rsidRPr="00324C59">
        <w:rPr>
          <w:rFonts w:ascii="仿宋" w:eastAsia="仿宋" w:hAnsi="仿宋" w:hint="eastAsia"/>
        </w:rPr>
        <w:t>3.《四川省申请认定教师资格人员体检</w:t>
      </w:r>
      <w:r w:rsidR="00C5754A">
        <w:rPr>
          <w:rFonts w:ascii="仿宋" w:eastAsia="仿宋" w:hAnsi="仿宋" w:hint="eastAsia"/>
        </w:rPr>
        <w:t>标准</w:t>
      </w:r>
      <w:r w:rsidRPr="00324C59">
        <w:rPr>
          <w:rFonts w:ascii="仿宋" w:eastAsia="仿宋" w:hAnsi="仿宋" w:hint="eastAsia"/>
        </w:rPr>
        <w:t>》</w:t>
      </w:r>
    </w:p>
    <w:p w:rsidR="008F6C1B" w:rsidRPr="00324C59" w:rsidRDefault="008F6C1B" w:rsidP="00F02208">
      <w:pPr>
        <w:spacing w:line="600" w:lineRule="exact"/>
        <w:ind w:firstLineChars="200" w:firstLine="640"/>
        <w:rPr>
          <w:rFonts w:ascii="仿宋" w:eastAsia="仿宋" w:hAnsi="仿宋"/>
        </w:rPr>
      </w:pPr>
    </w:p>
    <w:p w:rsidR="00761813" w:rsidRPr="00324C59" w:rsidRDefault="00761813" w:rsidP="00F02208">
      <w:pPr>
        <w:spacing w:line="600" w:lineRule="exact"/>
        <w:ind w:firstLineChars="200" w:firstLine="640"/>
        <w:rPr>
          <w:rFonts w:ascii="仿宋" w:eastAsia="仿宋" w:hAnsi="仿宋"/>
        </w:rPr>
      </w:pPr>
    </w:p>
    <w:p w:rsidR="00761813" w:rsidRPr="00324C59" w:rsidRDefault="00761813" w:rsidP="00F02208">
      <w:pPr>
        <w:spacing w:line="600" w:lineRule="exact"/>
        <w:ind w:firstLineChars="200" w:firstLine="640"/>
        <w:rPr>
          <w:rFonts w:ascii="仿宋" w:eastAsia="仿宋" w:hAnsi="仿宋"/>
        </w:rPr>
      </w:pPr>
    </w:p>
    <w:p w:rsidR="009A2130" w:rsidRPr="00324C59" w:rsidRDefault="00881226" w:rsidP="00881226">
      <w:pPr>
        <w:spacing w:line="600" w:lineRule="exact"/>
        <w:ind w:right="960" w:firstLineChars="200" w:firstLine="640"/>
        <w:jc w:val="right"/>
        <w:rPr>
          <w:rFonts w:ascii="仿宋" w:eastAsia="仿宋" w:hAnsi="仿宋"/>
        </w:rPr>
      </w:pPr>
      <w:r w:rsidRPr="00324C59">
        <w:rPr>
          <w:rFonts w:ascii="仿宋" w:eastAsia="仿宋" w:hAnsi="仿宋"/>
        </w:rPr>
        <w:t>自贡市教育和体育局</w:t>
      </w:r>
    </w:p>
    <w:p w:rsidR="00464A4C" w:rsidRPr="00324C59" w:rsidRDefault="00C24130" w:rsidP="00514703">
      <w:pPr>
        <w:spacing w:line="600" w:lineRule="exact"/>
        <w:ind w:rightChars="371" w:right="1187" w:firstLineChars="200" w:firstLine="640"/>
        <w:jc w:val="right"/>
        <w:rPr>
          <w:rFonts w:ascii="仿宋" w:eastAsia="仿宋" w:hAnsi="仿宋"/>
        </w:rPr>
      </w:pPr>
      <w:r w:rsidRPr="00324C59">
        <w:rPr>
          <w:rFonts w:ascii="仿宋" w:eastAsia="仿宋" w:hAnsi="仿宋" w:hint="eastAsia"/>
        </w:rPr>
        <w:t>20</w:t>
      </w:r>
      <w:r w:rsidR="00A20299" w:rsidRPr="00324C59">
        <w:rPr>
          <w:rFonts w:ascii="仿宋" w:eastAsia="仿宋" w:hAnsi="仿宋" w:hint="eastAsia"/>
        </w:rPr>
        <w:t>20</w:t>
      </w:r>
      <w:r w:rsidR="009A2130" w:rsidRPr="00324C59">
        <w:rPr>
          <w:rFonts w:ascii="仿宋" w:eastAsia="仿宋" w:hAnsi="仿宋" w:hint="eastAsia"/>
        </w:rPr>
        <w:t>年</w:t>
      </w:r>
      <w:r w:rsidR="00881226" w:rsidRPr="00324C59">
        <w:rPr>
          <w:rFonts w:ascii="仿宋" w:eastAsia="仿宋" w:hAnsi="仿宋" w:hint="eastAsia"/>
        </w:rPr>
        <w:t>5</w:t>
      </w:r>
      <w:r w:rsidR="009F7396" w:rsidRPr="00324C59">
        <w:rPr>
          <w:rFonts w:ascii="仿宋" w:eastAsia="仿宋" w:hAnsi="仿宋" w:hint="eastAsia"/>
        </w:rPr>
        <w:t>月</w:t>
      </w:r>
      <w:r w:rsidR="00E23A39">
        <w:rPr>
          <w:rFonts w:ascii="仿宋" w:eastAsia="仿宋" w:hAnsi="仿宋" w:hint="eastAsia"/>
        </w:rPr>
        <w:t>8</w:t>
      </w:r>
      <w:r w:rsidR="009A2130" w:rsidRPr="00324C59">
        <w:rPr>
          <w:rFonts w:ascii="仿宋" w:eastAsia="仿宋" w:hAnsi="仿宋" w:hint="eastAsia"/>
        </w:rPr>
        <w:t>日</w:t>
      </w:r>
    </w:p>
    <w:p w:rsidR="00881226" w:rsidRDefault="00514703" w:rsidP="00C5754A">
      <w:pPr>
        <w:widowControl/>
        <w:adjustRightInd w:val="0"/>
        <w:spacing w:beforeLines="50" w:afterLines="100" w:line="580" w:lineRule="exact"/>
        <w:jc w:val="left"/>
        <w:rPr>
          <w:rFonts w:ascii="方正小标宋简体" w:eastAsia="方正小标宋简体"/>
          <w:b/>
          <w:kern w:val="0"/>
          <w:sz w:val="36"/>
          <w:szCs w:val="36"/>
        </w:rPr>
      </w:pPr>
      <w:r w:rsidRPr="00324C59">
        <w:rPr>
          <w:rFonts w:ascii="仿宋" w:eastAsia="仿宋" w:hAnsi="仿宋"/>
        </w:rPr>
        <w:br w:type="page"/>
      </w:r>
      <w:r w:rsidR="00881226">
        <w:rPr>
          <w:rFonts w:ascii="方正小标宋简体" w:eastAsia="方正小标宋简体" w:hint="eastAsia"/>
          <w:b/>
          <w:kern w:val="0"/>
          <w:sz w:val="36"/>
          <w:szCs w:val="36"/>
        </w:rPr>
        <w:lastRenderedPageBreak/>
        <w:t>附件1</w:t>
      </w:r>
    </w:p>
    <w:p w:rsidR="00881226" w:rsidRDefault="0037785D" w:rsidP="00C5754A">
      <w:pPr>
        <w:widowControl/>
        <w:adjustRightInd w:val="0"/>
        <w:spacing w:beforeLines="50" w:afterLines="100" w:line="580" w:lineRule="exact"/>
        <w:ind w:firstLineChars="200" w:firstLine="723"/>
        <w:jc w:val="left"/>
        <w:rPr>
          <w:rFonts w:ascii="方正小标宋简体" w:eastAsia="方正小标宋简体" w:hAnsi="Arial" w:cs="Arial"/>
          <w:b/>
          <w:kern w:val="0"/>
          <w:sz w:val="36"/>
          <w:szCs w:val="36"/>
        </w:rPr>
      </w:pPr>
      <w:r>
        <w:rPr>
          <w:rFonts w:ascii="方正小标宋简体" w:eastAsia="方正小标宋简体" w:hint="eastAsia"/>
          <w:b/>
          <w:kern w:val="0"/>
          <w:sz w:val="36"/>
          <w:szCs w:val="36"/>
        </w:rPr>
        <w:t>区</w:t>
      </w:r>
      <w:r w:rsidR="00881226">
        <w:rPr>
          <w:rFonts w:ascii="方正小标宋简体" w:eastAsia="方正小标宋简体" w:hint="eastAsia"/>
          <w:b/>
          <w:kern w:val="0"/>
          <w:sz w:val="36"/>
          <w:szCs w:val="36"/>
        </w:rPr>
        <w:t>县教师资格认定机构咨询电话</w:t>
      </w:r>
      <w:r w:rsidR="00881226">
        <w:rPr>
          <w:rFonts w:ascii="方正小标宋简体" w:eastAsia="方正小标宋简体" w:hint="eastAsia"/>
          <w:b/>
          <w:sz w:val="36"/>
          <w:szCs w:val="36"/>
        </w:rPr>
        <w:t>及公告网址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2693"/>
        <w:gridCol w:w="3260"/>
      </w:tblGrid>
      <w:tr w:rsidR="00881226" w:rsidTr="00C36BB0">
        <w:tc>
          <w:tcPr>
            <w:tcW w:w="1951" w:type="dxa"/>
            <w:tcBorders>
              <w:top w:val="single" w:sz="4" w:space="0" w:color="auto"/>
              <w:left w:val="single" w:sz="4" w:space="0" w:color="auto"/>
              <w:bottom w:val="single" w:sz="4" w:space="0" w:color="auto"/>
              <w:right w:val="single" w:sz="4" w:space="0" w:color="auto"/>
            </w:tcBorders>
            <w:vAlign w:val="center"/>
          </w:tcPr>
          <w:p w:rsidR="00881226" w:rsidRDefault="00881226" w:rsidP="00C36BB0">
            <w:pPr>
              <w:widowControl/>
              <w:adjustRightInd w:val="0"/>
              <w:spacing w:line="580" w:lineRule="exact"/>
              <w:jc w:val="center"/>
              <w:rPr>
                <w:rFonts w:ascii="FangSong_GB2312" w:hAnsi="ˎ̥" w:cs="宋体"/>
                <w:b/>
                <w:kern w:val="0"/>
                <w:sz w:val="28"/>
                <w:szCs w:val="28"/>
              </w:rPr>
            </w:pPr>
            <w:r>
              <w:rPr>
                <w:rFonts w:ascii="FangSong_GB2312" w:hAnsi="ˎ̥" w:cs="宋体" w:hint="eastAsia"/>
                <w:b/>
                <w:kern w:val="0"/>
                <w:sz w:val="28"/>
                <w:szCs w:val="28"/>
              </w:rPr>
              <w:t>认定机构</w:t>
            </w:r>
          </w:p>
        </w:tc>
        <w:tc>
          <w:tcPr>
            <w:tcW w:w="1418" w:type="dxa"/>
            <w:tcBorders>
              <w:top w:val="single" w:sz="4" w:space="0" w:color="auto"/>
              <w:left w:val="single" w:sz="4" w:space="0" w:color="auto"/>
              <w:bottom w:val="single" w:sz="4" w:space="0" w:color="auto"/>
              <w:right w:val="single" w:sz="4" w:space="0" w:color="auto"/>
            </w:tcBorders>
            <w:vAlign w:val="center"/>
          </w:tcPr>
          <w:p w:rsidR="00881226" w:rsidRDefault="00881226" w:rsidP="00C36BB0">
            <w:pPr>
              <w:widowControl/>
              <w:adjustRightInd w:val="0"/>
              <w:spacing w:line="580" w:lineRule="exact"/>
              <w:jc w:val="center"/>
              <w:rPr>
                <w:rFonts w:ascii="FangSong_GB2312" w:hAnsi="ˎ̥" w:cs="宋体"/>
                <w:b/>
                <w:kern w:val="0"/>
                <w:sz w:val="28"/>
                <w:szCs w:val="28"/>
              </w:rPr>
            </w:pPr>
            <w:r>
              <w:rPr>
                <w:rFonts w:ascii="FangSong_GB2312" w:hAnsi="ˎ̥" w:cs="宋体" w:hint="eastAsia"/>
                <w:b/>
                <w:kern w:val="0"/>
                <w:sz w:val="28"/>
                <w:szCs w:val="28"/>
              </w:rPr>
              <w:t>咨询电话</w:t>
            </w:r>
          </w:p>
        </w:tc>
        <w:tc>
          <w:tcPr>
            <w:tcW w:w="2693" w:type="dxa"/>
            <w:tcBorders>
              <w:top w:val="single" w:sz="4" w:space="0" w:color="auto"/>
              <w:left w:val="single" w:sz="4" w:space="0" w:color="auto"/>
              <w:bottom w:val="single" w:sz="4" w:space="0" w:color="auto"/>
              <w:right w:val="single" w:sz="4" w:space="0" w:color="auto"/>
            </w:tcBorders>
            <w:vAlign w:val="center"/>
          </w:tcPr>
          <w:p w:rsidR="00881226" w:rsidRDefault="00881226" w:rsidP="00C36BB0">
            <w:pPr>
              <w:widowControl/>
              <w:adjustRightInd w:val="0"/>
              <w:spacing w:line="580" w:lineRule="exact"/>
              <w:jc w:val="center"/>
              <w:rPr>
                <w:rFonts w:ascii="FangSong_GB2312" w:hAnsi="ˎ̥" w:cs="宋体"/>
                <w:b/>
                <w:kern w:val="0"/>
                <w:sz w:val="28"/>
                <w:szCs w:val="28"/>
              </w:rPr>
            </w:pPr>
            <w:r>
              <w:rPr>
                <w:rFonts w:ascii="FangSong_GB2312" w:hAnsi="ˎ̥" w:cs="宋体" w:hint="eastAsia"/>
                <w:b/>
                <w:kern w:val="0"/>
                <w:sz w:val="28"/>
                <w:szCs w:val="28"/>
              </w:rPr>
              <w:t>认定权限</w:t>
            </w:r>
          </w:p>
        </w:tc>
        <w:tc>
          <w:tcPr>
            <w:tcW w:w="3260" w:type="dxa"/>
            <w:tcBorders>
              <w:top w:val="single" w:sz="4" w:space="0" w:color="auto"/>
              <w:left w:val="single" w:sz="4" w:space="0" w:color="auto"/>
              <w:bottom w:val="single" w:sz="4" w:space="0" w:color="auto"/>
              <w:right w:val="single" w:sz="4" w:space="0" w:color="auto"/>
            </w:tcBorders>
          </w:tcPr>
          <w:p w:rsidR="00881226" w:rsidRDefault="00881226" w:rsidP="00C36BB0">
            <w:pPr>
              <w:spacing w:line="580" w:lineRule="exact"/>
              <w:jc w:val="center"/>
              <w:rPr>
                <w:rFonts w:ascii="FangSong_GB2312" w:hAnsi="ˎ̥" w:cs="宋体"/>
                <w:b/>
                <w:sz w:val="28"/>
                <w:szCs w:val="28"/>
              </w:rPr>
            </w:pPr>
            <w:r>
              <w:rPr>
                <w:rFonts w:ascii="FangSong_GB2312" w:hAnsi="ˎ̥" w:cs="宋体" w:hint="eastAsia"/>
                <w:b/>
                <w:sz w:val="28"/>
                <w:szCs w:val="28"/>
              </w:rPr>
              <w:t>公告网址</w:t>
            </w:r>
          </w:p>
        </w:tc>
      </w:tr>
      <w:tr w:rsidR="00881226" w:rsidRPr="007C4EF3" w:rsidTr="00C36BB0">
        <w:trPr>
          <w:trHeight w:val="2651"/>
        </w:trPr>
        <w:tc>
          <w:tcPr>
            <w:tcW w:w="1951"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adjustRightInd w:val="0"/>
              <w:spacing w:line="58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自贡市教育和体育局</w:t>
            </w:r>
          </w:p>
        </w:tc>
        <w:tc>
          <w:tcPr>
            <w:tcW w:w="1418"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5754A">
            <w:pPr>
              <w:widowControl/>
              <w:adjustRightInd w:val="0"/>
              <w:spacing w:beforeLines="50" w:afterLines="50" w:line="580" w:lineRule="exact"/>
              <w:jc w:val="center"/>
              <w:rPr>
                <w:rFonts w:ascii="仿宋" w:eastAsia="仿宋" w:hAnsi="仿宋" w:cs="宋体"/>
                <w:kern w:val="0"/>
                <w:sz w:val="30"/>
                <w:szCs w:val="30"/>
              </w:rPr>
            </w:pPr>
            <w:r w:rsidRPr="007C4EF3">
              <w:rPr>
                <w:rFonts w:ascii="仿宋" w:eastAsia="仿宋" w:hAnsi="仿宋" w:cs="宋体" w:hint="eastAsia"/>
                <w:bCs/>
                <w:kern w:val="0"/>
                <w:sz w:val="30"/>
                <w:szCs w:val="30"/>
              </w:rPr>
              <w:t xml:space="preserve">（0813）8101653 </w:t>
            </w:r>
          </w:p>
        </w:tc>
        <w:tc>
          <w:tcPr>
            <w:tcW w:w="2693"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spacing w:line="580" w:lineRule="exact"/>
              <w:rPr>
                <w:rFonts w:ascii="仿宋" w:eastAsia="仿宋" w:hAnsi="仿宋" w:cs="宋体"/>
                <w:kern w:val="0"/>
                <w:sz w:val="30"/>
                <w:szCs w:val="30"/>
              </w:rPr>
            </w:pPr>
            <w:r w:rsidRPr="007C4EF3">
              <w:rPr>
                <w:rFonts w:ascii="仿宋" w:eastAsia="仿宋" w:hAnsi="仿宋" w:cs="宋体" w:hint="eastAsia"/>
                <w:kern w:val="0"/>
                <w:sz w:val="30"/>
                <w:szCs w:val="30"/>
              </w:rPr>
              <w:t>高级中学教师资格、中等职业学校教师资格、中等职业学校实习指导教师资格</w:t>
            </w:r>
          </w:p>
        </w:tc>
        <w:tc>
          <w:tcPr>
            <w:tcW w:w="3260"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spacing w:line="580" w:lineRule="exact"/>
              <w:rPr>
                <w:rFonts w:ascii="仿宋" w:eastAsia="仿宋" w:hAnsi="仿宋" w:cs="宋体"/>
                <w:sz w:val="30"/>
                <w:szCs w:val="30"/>
              </w:rPr>
            </w:pPr>
            <w:r w:rsidRPr="007C4EF3">
              <w:rPr>
                <w:rFonts w:ascii="仿宋" w:eastAsia="仿宋" w:hAnsi="仿宋"/>
                <w:sz w:val="30"/>
                <w:szCs w:val="30"/>
              </w:rPr>
              <w:t>http://www.zg.gov.cn/web/sjyj</w:t>
            </w:r>
          </w:p>
        </w:tc>
      </w:tr>
      <w:tr w:rsidR="00881226" w:rsidRPr="007C4EF3" w:rsidTr="00C36BB0">
        <w:trPr>
          <w:trHeight w:val="1236"/>
        </w:trPr>
        <w:tc>
          <w:tcPr>
            <w:tcW w:w="1951"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539E5">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自流井区</w:t>
            </w:r>
            <w:r w:rsidR="00C539E5" w:rsidRPr="007C4EF3">
              <w:rPr>
                <w:rFonts w:ascii="仿宋" w:eastAsia="仿宋" w:hAnsi="仿宋" w:cs="宋体" w:hint="eastAsia"/>
                <w:kern w:val="0"/>
                <w:sz w:val="30"/>
                <w:szCs w:val="30"/>
              </w:rPr>
              <w:t>行政审批局</w:t>
            </w:r>
          </w:p>
        </w:tc>
        <w:tc>
          <w:tcPr>
            <w:tcW w:w="1418"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（0813）2118436</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adjustRightInd w:val="0"/>
              <w:spacing w:line="440" w:lineRule="exact"/>
              <w:rPr>
                <w:rFonts w:ascii="仿宋" w:eastAsia="仿宋" w:hAnsi="仿宋" w:cs="宋体"/>
                <w:kern w:val="0"/>
                <w:sz w:val="30"/>
                <w:szCs w:val="30"/>
              </w:rPr>
            </w:pPr>
            <w:r w:rsidRPr="007C4EF3">
              <w:rPr>
                <w:rFonts w:ascii="仿宋" w:eastAsia="仿宋" w:hAnsi="仿宋" w:cs="宋体" w:hint="eastAsia"/>
                <w:kern w:val="0"/>
                <w:sz w:val="30"/>
                <w:szCs w:val="30"/>
              </w:rPr>
              <w:t>初级中学教师资格</w:t>
            </w:r>
          </w:p>
          <w:p w:rsidR="00881226" w:rsidRPr="007C4EF3" w:rsidRDefault="00881226" w:rsidP="00C36BB0">
            <w:pPr>
              <w:widowControl/>
              <w:adjustRightInd w:val="0"/>
              <w:spacing w:line="440" w:lineRule="exact"/>
              <w:rPr>
                <w:rFonts w:ascii="仿宋" w:eastAsia="仿宋" w:hAnsi="仿宋" w:cs="宋体"/>
                <w:kern w:val="0"/>
                <w:sz w:val="30"/>
                <w:szCs w:val="30"/>
              </w:rPr>
            </w:pPr>
            <w:r w:rsidRPr="007C4EF3">
              <w:rPr>
                <w:rFonts w:ascii="仿宋" w:eastAsia="仿宋" w:hAnsi="仿宋" w:cs="宋体" w:hint="eastAsia"/>
                <w:kern w:val="0"/>
                <w:sz w:val="30"/>
                <w:szCs w:val="30"/>
              </w:rPr>
              <w:t>小学教师资格</w:t>
            </w:r>
          </w:p>
          <w:p w:rsidR="00881226" w:rsidRPr="007C4EF3" w:rsidRDefault="00881226" w:rsidP="00C36BB0">
            <w:pPr>
              <w:widowControl/>
              <w:adjustRightInd w:val="0"/>
              <w:spacing w:line="440" w:lineRule="exact"/>
              <w:rPr>
                <w:rFonts w:ascii="仿宋" w:eastAsia="仿宋" w:hAnsi="仿宋" w:cs="宋体"/>
                <w:kern w:val="0"/>
                <w:sz w:val="30"/>
                <w:szCs w:val="30"/>
              </w:rPr>
            </w:pPr>
            <w:r w:rsidRPr="007C4EF3">
              <w:rPr>
                <w:rFonts w:ascii="仿宋" w:eastAsia="仿宋" w:hAnsi="仿宋" w:cs="宋体" w:hint="eastAsia"/>
                <w:kern w:val="0"/>
                <w:sz w:val="30"/>
                <w:szCs w:val="30"/>
              </w:rPr>
              <w:t>幼儿园教师资格</w:t>
            </w:r>
          </w:p>
        </w:tc>
        <w:tc>
          <w:tcPr>
            <w:tcW w:w="3260"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spacing w:line="440" w:lineRule="exact"/>
              <w:rPr>
                <w:rFonts w:ascii="仿宋" w:eastAsia="仿宋" w:hAnsi="仿宋" w:cs="宋体"/>
                <w:sz w:val="30"/>
                <w:szCs w:val="30"/>
              </w:rPr>
            </w:pPr>
            <w:r w:rsidRPr="007C4EF3">
              <w:rPr>
                <w:rFonts w:ascii="仿宋" w:eastAsia="仿宋" w:hAnsi="仿宋"/>
                <w:sz w:val="30"/>
                <w:szCs w:val="30"/>
              </w:rPr>
              <w:t>http://www.zlj.gov.cn/</w:t>
            </w:r>
          </w:p>
        </w:tc>
      </w:tr>
      <w:tr w:rsidR="00881226" w:rsidRPr="007C4EF3" w:rsidTr="00C36BB0">
        <w:trPr>
          <w:trHeight w:val="850"/>
        </w:trPr>
        <w:tc>
          <w:tcPr>
            <w:tcW w:w="1951"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539E5">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贡井区</w:t>
            </w:r>
            <w:r w:rsidR="00C539E5" w:rsidRPr="007C4EF3">
              <w:rPr>
                <w:rFonts w:ascii="仿宋" w:eastAsia="仿宋" w:hAnsi="仿宋" w:cs="宋体" w:hint="eastAsia"/>
                <w:kern w:val="0"/>
                <w:sz w:val="30"/>
                <w:szCs w:val="30"/>
              </w:rPr>
              <w:t>行政审批局</w:t>
            </w:r>
          </w:p>
        </w:tc>
        <w:tc>
          <w:tcPr>
            <w:tcW w:w="1418"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347E37">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（0813）33</w:t>
            </w:r>
            <w:r w:rsidR="00347E37" w:rsidRPr="007C4EF3">
              <w:rPr>
                <w:rFonts w:ascii="仿宋" w:eastAsia="仿宋" w:hAnsi="仿宋" w:cs="宋体" w:hint="eastAsia"/>
                <w:kern w:val="0"/>
                <w:sz w:val="30"/>
                <w:szCs w:val="30"/>
              </w:rPr>
              <w:t>11186</w:t>
            </w:r>
          </w:p>
        </w:tc>
        <w:tc>
          <w:tcPr>
            <w:tcW w:w="2693" w:type="dxa"/>
            <w:vMerge/>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spacing w:line="440" w:lineRule="exact"/>
              <w:jc w:val="left"/>
              <w:rPr>
                <w:rFonts w:ascii="仿宋" w:eastAsia="仿宋" w:hAnsi="仿宋" w:cs="宋体"/>
                <w:kern w:val="0"/>
                <w:sz w:val="30"/>
                <w:szCs w:val="30"/>
              </w:rPr>
            </w:pPr>
          </w:p>
        </w:tc>
        <w:tc>
          <w:tcPr>
            <w:tcW w:w="3260"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spacing w:line="440" w:lineRule="exact"/>
              <w:rPr>
                <w:rFonts w:ascii="仿宋" w:eastAsia="仿宋" w:hAnsi="仿宋" w:cs="宋体"/>
                <w:sz w:val="30"/>
                <w:szCs w:val="30"/>
              </w:rPr>
            </w:pPr>
            <w:r w:rsidRPr="007C4EF3">
              <w:rPr>
                <w:rFonts w:ascii="仿宋" w:eastAsia="仿宋" w:hAnsi="仿宋"/>
                <w:sz w:val="30"/>
                <w:szCs w:val="30"/>
              </w:rPr>
              <w:t>http://www.gj.gov.cn/</w:t>
            </w:r>
          </w:p>
        </w:tc>
      </w:tr>
      <w:tr w:rsidR="00881226" w:rsidRPr="007C4EF3" w:rsidTr="00C36BB0">
        <w:trPr>
          <w:trHeight w:val="850"/>
        </w:trPr>
        <w:tc>
          <w:tcPr>
            <w:tcW w:w="1951"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539E5">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大安区</w:t>
            </w:r>
            <w:r w:rsidR="00C539E5" w:rsidRPr="007C4EF3">
              <w:rPr>
                <w:rFonts w:ascii="仿宋" w:eastAsia="仿宋" w:hAnsi="仿宋" w:cs="宋体" w:hint="eastAsia"/>
                <w:kern w:val="0"/>
                <w:sz w:val="30"/>
                <w:szCs w:val="30"/>
              </w:rPr>
              <w:t>行政审批局</w:t>
            </w:r>
          </w:p>
        </w:tc>
        <w:tc>
          <w:tcPr>
            <w:tcW w:w="1418"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（0813）</w:t>
            </w:r>
            <w:r w:rsidRPr="007C4EF3">
              <w:rPr>
                <w:rFonts w:ascii="仿宋" w:eastAsia="仿宋" w:hAnsi="仿宋" w:cs="宋体" w:hint="eastAsia"/>
                <w:sz w:val="30"/>
                <w:szCs w:val="30"/>
              </w:rPr>
              <w:t>8556028</w:t>
            </w:r>
          </w:p>
        </w:tc>
        <w:tc>
          <w:tcPr>
            <w:tcW w:w="2693" w:type="dxa"/>
            <w:vMerge/>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spacing w:line="440" w:lineRule="exact"/>
              <w:jc w:val="left"/>
              <w:rPr>
                <w:rFonts w:ascii="仿宋" w:eastAsia="仿宋" w:hAnsi="仿宋" w:cs="宋体"/>
                <w:kern w:val="0"/>
                <w:sz w:val="30"/>
                <w:szCs w:val="30"/>
              </w:rPr>
            </w:pPr>
          </w:p>
        </w:tc>
        <w:tc>
          <w:tcPr>
            <w:tcW w:w="3260"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spacing w:line="440" w:lineRule="exact"/>
              <w:rPr>
                <w:rFonts w:ascii="仿宋" w:eastAsia="仿宋" w:hAnsi="仿宋" w:cs="宋体"/>
                <w:sz w:val="30"/>
                <w:szCs w:val="30"/>
              </w:rPr>
            </w:pPr>
            <w:r w:rsidRPr="007C4EF3">
              <w:rPr>
                <w:rFonts w:ascii="仿宋" w:eastAsia="仿宋" w:hAnsi="仿宋"/>
                <w:sz w:val="30"/>
                <w:szCs w:val="30"/>
              </w:rPr>
              <w:t>http://www.zgda.gov.cn/</w:t>
            </w:r>
          </w:p>
        </w:tc>
      </w:tr>
      <w:tr w:rsidR="00881226" w:rsidRPr="007C4EF3" w:rsidTr="00C36BB0">
        <w:trPr>
          <w:trHeight w:val="850"/>
        </w:trPr>
        <w:tc>
          <w:tcPr>
            <w:tcW w:w="1951"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539E5">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沿滩区</w:t>
            </w:r>
            <w:r w:rsidR="00C539E5" w:rsidRPr="007C4EF3">
              <w:rPr>
                <w:rFonts w:ascii="仿宋" w:eastAsia="仿宋" w:hAnsi="仿宋" w:cs="宋体" w:hint="eastAsia"/>
                <w:kern w:val="0"/>
                <w:sz w:val="30"/>
                <w:szCs w:val="30"/>
              </w:rPr>
              <w:t>行政审批局</w:t>
            </w:r>
          </w:p>
        </w:tc>
        <w:tc>
          <w:tcPr>
            <w:tcW w:w="1418"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539E5">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（0813）380</w:t>
            </w:r>
            <w:r w:rsidR="00C539E5" w:rsidRPr="007C4EF3">
              <w:rPr>
                <w:rFonts w:ascii="仿宋" w:eastAsia="仿宋" w:hAnsi="仿宋" w:cs="宋体" w:hint="eastAsia"/>
                <w:kern w:val="0"/>
                <w:sz w:val="30"/>
                <w:szCs w:val="30"/>
              </w:rPr>
              <w:t>00904</w:t>
            </w:r>
          </w:p>
        </w:tc>
        <w:tc>
          <w:tcPr>
            <w:tcW w:w="2693" w:type="dxa"/>
            <w:vMerge/>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spacing w:line="440" w:lineRule="exact"/>
              <w:jc w:val="left"/>
              <w:rPr>
                <w:rFonts w:ascii="仿宋" w:eastAsia="仿宋" w:hAnsi="仿宋" w:cs="宋体"/>
                <w:kern w:val="0"/>
                <w:sz w:val="30"/>
                <w:szCs w:val="30"/>
              </w:rPr>
            </w:pPr>
          </w:p>
        </w:tc>
        <w:tc>
          <w:tcPr>
            <w:tcW w:w="3260"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spacing w:line="440" w:lineRule="exact"/>
              <w:rPr>
                <w:rFonts w:ascii="仿宋" w:eastAsia="仿宋" w:hAnsi="仿宋" w:cs="宋体"/>
                <w:sz w:val="30"/>
                <w:szCs w:val="30"/>
              </w:rPr>
            </w:pPr>
            <w:r w:rsidRPr="007C4EF3">
              <w:rPr>
                <w:rFonts w:ascii="仿宋" w:eastAsia="仿宋" w:hAnsi="仿宋"/>
                <w:sz w:val="30"/>
                <w:szCs w:val="30"/>
              </w:rPr>
              <w:t>http://www.zgyt.gov.cn/</w:t>
            </w:r>
          </w:p>
        </w:tc>
      </w:tr>
      <w:tr w:rsidR="00881226" w:rsidRPr="007C4EF3" w:rsidTr="00C36BB0">
        <w:trPr>
          <w:trHeight w:val="850"/>
        </w:trPr>
        <w:tc>
          <w:tcPr>
            <w:tcW w:w="1951"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荣县教育</w:t>
            </w:r>
            <w:r w:rsidRPr="007C4EF3">
              <w:rPr>
                <w:rFonts w:ascii="仿宋" w:eastAsia="仿宋" w:hAnsi="仿宋" w:cs="宋体" w:hint="eastAsia"/>
                <w:sz w:val="30"/>
                <w:szCs w:val="30"/>
              </w:rPr>
              <w:t>和体育</w:t>
            </w:r>
            <w:r w:rsidRPr="007C4EF3">
              <w:rPr>
                <w:rFonts w:ascii="仿宋" w:eastAsia="仿宋" w:hAnsi="仿宋" w:cs="宋体" w:hint="eastAsia"/>
                <w:kern w:val="0"/>
                <w:sz w:val="30"/>
                <w:szCs w:val="30"/>
              </w:rPr>
              <w:t>局</w:t>
            </w:r>
          </w:p>
        </w:tc>
        <w:tc>
          <w:tcPr>
            <w:tcW w:w="1418"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（0813）6201448</w:t>
            </w:r>
          </w:p>
        </w:tc>
        <w:tc>
          <w:tcPr>
            <w:tcW w:w="2693" w:type="dxa"/>
            <w:vMerge/>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spacing w:line="440" w:lineRule="exact"/>
              <w:jc w:val="left"/>
              <w:rPr>
                <w:rFonts w:ascii="仿宋" w:eastAsia="仿宋" w:hAnsi="仿宋" w:cs="宋体"/>
                <w:kern w:val="0"/>
                <w:sz w:val="30"/>
                <w:szCs w:val="30"/>
              </w:rPr>
            </w:pPr>
          </w:p>
        </w:tc>
        <w:tc>
          <w:tcPr>
            <w:tcW w:w="3260"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spacing w:line="440" w:lineRule="exact"/>
              <w:rPr>
                <w:rFonts w:ascii="仿宋" w:eastAsia="仿宋" w:hAnsi="仿宋" w:cs="宋体"/>
                <w:sz w:val="30"/>
                <w:szCs w:val="30"/>
              </w:rPr>
            </w:pPr>
            <w:r w:rsidRPr="007C4EF3">
              <w:rPr>
                <w:rFonts w:ascii="仿宋" w:eastAsia="仿宋" w:hAnsi="仿宋"/>
                <w:sz w:val="30"/>
                <w:szCs w:val="30"/>
              </w:rPr>
              <w:t>http://www.rongzhou.gov.cn</w:t>
            </w:r>
          </w:p>
        </w:tc>
      </w:tr>
      <w:tr w:rsidR="00881226" w:rsidRPr="007C4EF3" w:rsidTr="00C36BB0">
        <w:trPr>
          <w:trHeight w:val="850"/>
        </w:trPr>
        <w:tc>
          <w:tcPr>
            <w:tcW w:w="1951"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539E5">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富顺县</w:t>
            </w:r>
            <w:r w:rsidR="00C539E5" w:rsidRPr="007C4EF3">
              <w:rPr>
                <w:rFonts w:ascii="仿宋" w:eastAsia="仿宋" w:hAnsi="仿宋" w:cs="宋体" w:hint="eastAsia"/>
                <w:kern w:val="0"/>
                <w:sz w:val="30"/>
                <w:szCs w:val="30"/>
              </w:rPr>
              <w:t>行政审批局</w:t>
            </w:r>
          </w:p>
        </w:tc>
        <w:tc>
          <w:tcPr>
            <w:tcW w:w="1418"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adjustRightInd w:val="0"/>
              <w:spacing w:line="440" w:lineRule="exact"/>
              <w:jc w:val="center"/>
              <w:rPr>
                <w:rFonts w:ascii="仿宋" w:eastAsia="仿宋" w:hAnsi="仿宋" w:cs="宋体"/>
                <w:kern w:val="0"/>
                <w:sz w:val="30"/>
                <w:szCs w:val="30"/>
              </w:rPr>
            </w:pPr>
            <w:r w:rsidRPr="007C4EF3">
              <w:rPr>
                <w:rFonts w:ascii="仿宋" w:eastAsia="仿宋" w:hAnsi="仿宋" w:cs="宋体" w:hint="eastAsia"/>
                <w:kern w:val="0"/>
                <w:sz w:val="30"/>
                <w:szCs w:val="30"/>
              </w:rPr>
              <w:t>（0813）721</w:t>
            </w:r>
            <w:r w:rsidR="00324C59" w:rsidRPr="007C4EF3">
              <w:rPr>
                <w:rFonts w:ascii="仿宋" w:eastAsia="仿宋" w:hAnsi="仿宋" w:cs="宋体" w:hint="eastAsia"/>
                <w:kern w:val="0"/>
                <w:sz w:val="30"/>
                <w:szCs w:val="30"/>
              </w:rPr>
              <w:t>1264</w:t>
            </w:r>
          </w:p>
        </w:tc>
        <w:tc>
          <w:tcPr>
            <w:tcW w:w="2693" w:type="dxa"/>
            <w:vMerge/>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widowControl/>
              <w:spacing w:line="440" w:lineRule="exact"/>
              <w:jc w:val="left"/>
              <w:rPr>
                <w:rFonts w:ascii="仿宋" w:eastAsia="仿宋" w:hAnsi="仿宋" w:cs="宋体"/>
                <w:kern w:val="0"/>
                <w:sz w:val="30"/>
                <w:szCs w:val="30"/>
              </w:rPr>
            </w:pPr>
          </w:p>
        </w:tc>
        <w:tc>
          <w:tcPr>
            <w:tcW w:w="3260" w:type="dxa"/>
            <w:tcBorders>
              <w:top w:val="single" w:sz="4" w:space="0" w:color="auto"/>
              <w:left w:val="single" w:sz="4" w:space="0" w:color="auto"/>
              <w:bottom w:val="single" w:sz="4" w:space="0" w:color="auto"/>
              <w:right w:val="single" w:sz="4" w:space="0" w:color="auto"/>
            </w:tcBorders>
            <w:vAlign w:val="center"/>
          </w:tcPr>
          <w:p w:rsidR="00881226" w:rsidRPr="007C4EF3" w:rsidRDefault="00881226" w:rsidP="00C36BB0">
            <w:pPr>
              <w:spacing w:line="440" w:lineRule="exact"/>
              <w:rPr>
                <w:rFonts w:ascii="仿宋" w:eastAsia="仿宋" w:hAnsi="仿宋" w:cs="宋体"/>
                <w:sz w:val="30"/>
                <w:szCs w:val="30"/>
              </w:rPr>
            </w:pPr>
            <w:r w:rsidRPr="007C4EF3">
              <w:rPr>
                <w:rFonts w:ascii="仿宋" w:eastAsia="仿宋" w:hAnsi="仿宋"/>
                <w:sz w:val="30"/>
                <w:szCs w:val="30"/>
              </w:rPr>
              <w:t>http://www.fsxzf.gov.cn/</w:t>
            </w:r>
          </w:p>
        </w:tc>
      </w:tr>
    </w:tbl>
    <w:p w:rsidR="00881226" w:rsidRPr="007C4EF3" w:rsidRDefault="00881226" w:rsidP="00C5754A">
      <w:pPr>
        <w:spacing w:beforeLines="50" w:afterLines="50" w:line="440" w:lineRule="exact"/>
        <w:ind w:firstLineChars="200" w:firstLine="600"/>
        <w:rPr>
          <w:rFonts w:ascii="仿宋" w:eastAsia="仿宋" w:hAnsi="仿宋" w:cs="宋体"/>
          <w:sz w:val="30"/>
          <w:szCs w:val="30"/>
        </w:rPr>
      </w:pPr>
    </w:p>
    <w:p w:rsidR="00881226" w:rsidRDefault="00881226" w:rsidP="00881226"/>
    <w:p w:rsidR="00514703" w:rsidRPr="00D61945" w:rsidRDefault="00514703" w:rsidP="00881226">
      <w:pPr>
        <w:widowControl/>
        <w:jc w:val="left"/>
        <w:rPr>
          <w:rFonts w:ascii="FangSong_GB2312" w:hAnsi="仿宋"/>
          <w:w w:val="90"/>
          <w:kern w:val="0"/>
          <w:sz w:val="21"/>
          <w:szCs w:val="21"/>
        </w:rPr>
      </w:pPr>
    </w:p>
    <w:p w:rsidR="00881226" w:rsidRDefault="00881226" w:rsidP="00D61945">
      <w:pPr>
        <w:widowControl/>
        <w:jc w:val="left"/>
        <w:rPr>
          <w:rFonts w:ascii="黑体" w:eastAsia="黑体" w:hAnsi="黑体"/>
          <w:w w:val="90"/>
          <w:kern w:val="0"/>
          <w:szCs w:val="32"/>
        </w:rPr>
      </w:pPr>
    </w:p>
    <w:p w:rsidR="009955AB" w:rsidRPr="00D61945" w:rsidRDefault="00761813" w:rsidP="00D61945">
      <w:pPr>
        <w:widowControl/>
        <w:jc w:val="left"/>
        <w:rPr>
          <w:rFonts w:ascii="FangSong_GB2312" w:hAnsi="仿宋"/>
          <w:w w:val="90"/>
          <w:kern w:val="0"/>
          <w:sz w:val="21"/>
          <w:szCs w:val="21"/>
        </w:rPr>
      </w:pPr>
      <w:r w:rsidRPr="00514703">
        <w:rPr>
          <w:rFonts w:ascii="黑体" w:eastAsia="黑体" w:hAnsi="黑体" w:hint="eastAsia"/>
          <w:w w:val="90"/>
          <w:kern w:val="0"/>
          <w:szCs w:val="32"/>
        </w:rPr>
        <w:lastRenderedPageBreak/>
        <w:t>附件2</w:t>
      </w:r>
      <w:r w:rsidR="009955AB" w:rsidRPr="00514703">
        <w:rPr>
          <w:rFonts w:ascii="方正小标宋简体" w:eastAsia="方正小标宋简体" w:hint="eastAsia"/>
          <w:bCs/>
          <w:sz w:val="44"/>
        </w:rPr>
        <w:t>四川省教师资格申请人员体格检查表</w:t>
      </w:r>
    </w:p>
    <w:p w:rsidR="009955AB" w:rsidRPr="009955AB" w:rsidRDefault="009955AB" w:rsidP="009955AB">
      <w:pPr>
        <w:jc w:val="left"/>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260"/>
        <w:gridCol w:w="972"/>
        <w:gridCol w:w="720"/>
        <w:gridCol w:w="915"/>
        <w:gridCol w:w="540"/>
        <w:gridCol w:w="345"/>
        <w:gridCol w:w="900"/>
        <w:gridCol w:w="720"/>
        <w:gridCol w:w="1440"/>
      </w:tblGrid>
      <w:tr w:rsidR="009955AB" w:rsidRPr="009955AB" w:rsidTr="00066BD9">
        <w:trPr>
          <w:cantSplit/>
          <w:trHeight w:val="293"/>
        </w:trPr>
        <w:tc>
          <w:tcPr>
            <w:tcW w:w="1188" w:type="dxa"/>
            <w:tcBorders>
              <w:left w:val="single" w:sz="4" w:space="0" w:color="auto"/>
            </w:tcBorders>
            <w:vAlign w:val="center"/>
          </w:tcPr>
          <w:p w:rsidR="009955AB" w:rsidRPr="009955AB" w:rsidRDefault="009955AB" w:rsidP="009955AB">
            <w:pPr>
              <w:jc w:val="center"/>
              <w:rPr>
                <w:rFonts w:ascii="FangSong_GB2312"/>
                <w:sz w:val="28"/>
              </w:rPr>
            </w:pPr>
            <w:r w:rsidRPr="009955AB">
              <w:rPr>
                <w:rFonts w:ascii="FangSong_GB2312" w:hint="eastAsia"/>
                <w:sz w:val="28"/>
              </w:rPr>
              <w:t>姓名</w:t>
            </w:r>
          </w:p>
        </w:tc>
        <w:tc>
          <w:tcPr>
            <w:tcW w:w="1260" w:type="dxa"/>
            <w:vAlign w:val="center"/>
          </w:tcPr>
          <w:p w:rsidR="009955AB" w:rsidRPr="009955AB" w:rsidRDefault="009955AB" w:rsidP="009955AB">
            <w:pPr>
              <w:jc w:val="center"/>
              <w:rPr>
                <w:rFonts w:ascii="FangSong_GB2312"/>
                <w:sz w:val="28"/>
              </w:rPr>
            </w:pPr>
          </w:p>
        </w:tc>
        <w:tc>
          <w:tcPr>
            <w:tcW w:w="972" w:type="dxa"/>
            <w:vAlign w:val="center"/>
          </w:tcPr>
          <w:p w:rsidR="009955AB" w:rsidRPr="009955AB" w:rsidRDefault="009955AB" w:rsidP="009955AB">
            <w:pPr>
              <w:jc w:val="center"/>
              <w:rPr>
                <w:rFonts w:ascii="FangSong_GB2312"/>
                <w:sz w:val="28"/>
              </w:rPr>
            </w:pPr>
            <w:r w:rsidRPr="009955AB">
              <w:rPr>
                <w:rFonts w:ascii="FangSong_GB2312" w:hint="eastAsia"/>
                <w:sz w:val="28"/>
              </w:rPr>
              <w:t>性别</w:t>
            </w:r>
          </w:p>
        </w:tc>
        <w:tc>
          <w:tcPr>
            <w:tcW w:w="720" w:type="dxa"/>
            <w:vAlign w:val="center"/>
          </w:tcPr>
          <w:p w:rsidR="009955AB" w:rsidRPr="009955AB" w:rsidRDefault="009955AB" w:rsidP="009955AB">
            <w:pPr>
              <w:jc w:val="center"/>
              <w:rPr>
                <w:rFonts w:ascii="FangSong_GB2312"/>
                <w:sz w:val="28"/>
              </w:rPr>
            </w:pPr>
          </w:p>
        </w:tc>
        <w:tc>
          <w:tcPr>
            <w:tcW w:w="915" w:type="dxa"/>
            <w:vAlign w:val="center"/>
          </w:tcPr>
          <w:p w:rsidR="009955AB" w:rsidRPr="009955AB" w:rsidRDefault="009955AB" w:rsidP="009955AB">
            <w:pPr>
              <w:spacing w:line="400" w:lineRule="exact"/>
              <w:jc w:val="center"/>
              <w:rPr>
                <w:rFonts w:ascii="FangSong_GB2312"/>
                <w:sz w:val="28"/>
              </w:rPr>
            </w:pPr>
            <w:r w:rsidRPr="009955AB">
              <w:rPr>
                <w:rFonts w:ascii="FangSong_GB2312" w:hint="eastAsia"/>
                <w:sz w:val="28"/>
              </w:rPr>
              <w:t>出生</w:t>
            </w:r>
          </w:p>
          <w:p w:rsidR="009955AB" w:rsidRPr="009955AB" w:rsidRDefault="009955AB" w:rsidP="009955AB">
            <w:pPr>
              <w:spacing w:line="400" w:lineRule="exact"/>
              <w:jc w:val="center"/>
              <w:rPr>
                <w:rFonts w:ascii="FangSong_GB2312"/>
                <w:sz w:val="28"/>
              </w:rPr>
            </w:pPr>
            <w:r w:rsidRPr="009955AB">
              <w:rPr>
                <w:rFonts w:ascii="FangSong_GB2312" w:hint="eastAsia"/>
                <w:sz w:val="28"/>
              </w:rPr>
              <w:t>年月</w:t>
            </w:r>
          </w:p>
        </w:tc>
        <w:tc>
          <w:tcPr>
            <w:tcW w:w="885" w:type="dxa"/>
            <w:gridSpan w:val="2"/>
            <w:vAlign w:val="center"/>
          </w:tcPr>
          <w:p w:rsidR="009955AB" w:rsidRPr="009955AB" w:rsidRDefault="009955AB" w:rsidP="009955AB">
            <w:pPr>
              <w:jc w:val="center"/>
              <w:rPr>
                <w:rFonts w:ascii="FangSong_GB2312"/>
                <w:sz w:val="28"/>
              </w:rPr>
            </w:pPr>
          </w:p>
        </w:tc>
        <w:tc>
          <w:tcPr>
            <w:tcW w:w="900" w:type="dxa"/>
            <w:vAlign w:val="center"/>
          </w:tcPr>
          <w:p w:rsidR="009955AB" w:rsidRPr="009955AB" w:rsidRDefault="009955AB" w:rsidP="009955AB">
            <w:pPr>
              <w:jc w:val="center"/>
              <w:rPr>
                <w:rFonts w:ascii="FangSong_GB2312"/>
                <w:sz w:val="28"/>
              </w:rPr>
            </w:pPr>
            <w:r w:rsidRPr="009955AB">
              <w:rPr>
                <w:rFonts w:ascii="FangSong_GB2312" w:hint="eastAsia"/>
                <w:sz w:val="28"/>
              </w:rPr>
              <w:t>婚否</w:t>
            </w:r>
          </w:p>
        </w:tc>
        <w:tc>
          <w:tcPr>
            <w:tcW w:w="720" w:type="dxa"/>
            <w:vAlign w:val="center"/>
          </w:tcPr>
          <w:p w:rsidR="009955AB" w:rsidRPr="009955AB" w:rsidRDefault="009955AB" w:rsidP="009955AB">
            <w:pPr>
              <w:jc w:val="center"/>
              <w:rPr>
                <w:rFonts w:ascii="FangSong_GB2312"/>
                <w:sz w:val="28"/>
              </w:rPr>
            </w:pPr>
          </w:p>
        </w:tc>
        <w:tc>
          <w:tcPr>
            <w:tcW w:w="1440" w:type="dxa"/>
            <w:vMerge w:val="restart"/>
            <w:vAlign w:val="center"/>
          </w:tcPr>
          <w:p w:rsidR="009955AB" w:rsidRPr="009955AB" w:rsidRDefault="009955AB" w:rsidP="009955AB">
            <w:pPr>
              <w:rPr>
                <w:rFonts w:ascii="FangSong_GB2312"/>
                <w:sz w:val="24"/>
              </w:rPr>
            </w:pPr>
            <w:r w:rsidRPr="009955AB">
              <w:rPr>
                <w:rFonts w:ascii="FangSong_GB2312" w:hint="eastAsia"/>
                <w:sz w:val="24"/>
              </w:rPr>
              <w:t>（相片）</w:t>
            </w:r>
          </w:p>
          <w:p w:rsidR="009955AB" w:rsidRPr="009955AB" w:rsidRDefault="009955AB" w:rsidP="009955AB">
            <w:pPr>
              <w:jc w:val="center"/>
              <w:rPr>
                <w:rFonts w:ascii="FangSong_GB2312"/>
                <w:sz w:val="24"/>
              </w:rPr>
            </w:pPr>
            <w:r w:rsidRPr="009955AB">
              <w:rPr>
                <w:rFonts w:ascii="FangSong_GB2312" w:hint="eastAsia"/>
                <w:sz w:val="24"/>
              </w:rPr>
              <w:t>近期2寸免冠彩照</w:t>
            </w:r>
          </w:p>
        </w:tc>
      </w:tr>
      <w:tr w:rsidR="009955AB" w:rsidRPr="009955AB" w:rsidTr="00066BD9">
        <w:trPr>
          <w:cantSplit/>
          <w:trHeight w:val="416"/>
        </w:trPr>
        <w:tc>
          <w:tcPr>
            <w:tcW w:w="1188" w:type="dxa"/>
            <w:vAlign w:val="center"/>
          </w:tcPr>
          <w:p w:rsidR="009955AB" w:rsidRPr="009955AB" w:rsidRDefault="009955AB" w:rsidP="009955AB">
            <w:pPr>
              <w:spacing w:line="400" w:lineRule="exact"/>
              <w:jc w:val="center"/>
              <w:rPr>
                <w:rFonts w:ascii="FangSong_GB2312"/>
                <w:sz w:val="28"/>
              </w:rPr>
            </w:pPr>
            <w:r w:rsidRPr="009955AB">
              <w:rPr>
                <w:rFonts w:ascii="FangSong_GB2312" w:hint="eastAsia"/>
                <w:sz w:val="28"/>
              </w:rPr>
              <w:t>文化</w:t>
            </w:r>
          </w:p>
          <w:p w:rsidR="009955AB" w:rsidRPr="009955AB" w:rsidRDefault="009955AB" w:rsidP="009955AB">
            <w:pPr>
              <w:spacing w:line="400" w:lineRule="exact"/>
              <w:jc w:val="center"/>
              <w:rPr>
                <w:rFonts w:ascii="FangSong_GB2312"/>
                <w:sz w:val="28"/>
              </w:rPr>
            </w:pPr>
            <w:r w:rsidRPr="009955AB">
              <w:rPr>
                <w:rFonts w:ascii="FangSong_GB2312" w:hint="eastAsia"/>
                <w:sz w:val="28"/>
              </w:rPr>
              <w:t>程度</w:t>
            </w:r>
          </w:p>
        </w:tc>
        <w:tc>
          <w:tcPr>
            <w:tcW w:w="1260" w:type="dxa"/>
            <w:vAlign w:val="center"/>
          </w:tcPr>
          <w:p w:rsidR="009955AB" w:rsidRPr="009955AB" w:rsidRDefault="009955AB" w:rsidP="009955AB">
            <w:pPr>
              <w:spacing w:line="560" w:lineRule="exact"/>
              <w:jc w:val="center"/>
              <w:rPr>
                <w:rFonts w:ascii="FangSong_GB2312"/>
                <w:sz w:val="28"/>
              </w:rPr>
            </w:pPr>
          </w:p>
        </w:tc>
        <w:tc>
          <w:tcPr>
            <w:tcW w:w="972" w:type="dxa"/>
            <w:vAlign w:val="center"/>
          </w:tcPr>
          <w:p w:rsidR="009955AB" w:rsidRPr="009955AB" w:rsidRDefault="009955AB" w:rsidP="009955AB">
            <w:pPr>
              <w:spacing w:line="560" w:lineRule="exact"/>
              <w:jc w:val="center"/>
              <w:rPr>
                <w:rFonts w:ascii="FangSong_GB2312"/>
                <w:sz w:val="28"/>
              </w:rPr>
            </w:pPr>
            <w:r w:rsidRPr="009955AB">
              <w:rPr>
                <w:rFonts w:ascii="FangSong_GB2312" w:hint="eastAsia"/>
                <w:sz w:val="28"/>
              </w:rPr>
              <w:t>民族</w:t>
            </w:r>
          </w:p>
        </w:tc>
        <w:tc>
          <w:tcPr>
            <w:tcW w:w="720" w:type="dxa"/>
            <w:vAlign w:val="center"/>
          </w:tcPr>
          <w:p w:rsidR="009955AB" w:rsidRPr="009955AB" w:rsidRDefault="009955AB" w:rsidP="009955AB">
            <w:pPr>
              <w:spacing w:line="560" w:lineRule="exact"/>
              <w:jc w:val="center"/>
              <w:rPr>
                <w:rFonts w:ascii="FangSong_GB2312"/>
                <w:sz w:val="28"/>
              </w:rPr>
            </w:pPr>
          </w:p>
        </w:tc>
        <w:tc>
          <w:tcPr>
            <w:tcW w:w="1455" w:type="dxa"/>
            <w:gridSpan w:val="2"/>
            <w:vAlign w:val="center"/>
          </w:tcPr>
          <w:p w:rsidR="009955AB" w:rsidRPr="009955AB" w:rsidRDefault="009955AB" w:rsidP="009955AB">
            <w:pPr>
              <w:spacing w:line="560" w:lineRule="exact"/>
              <w:jc w:val="center"/>
              <w:rPr>
                <w:rFonts w:ascii="FangSong_GB2312"/>
                <w:sz w:val="28"/>
              </w:rPr>
            </w:pPr>
            <w:r w:rsidRPr="009955AB">
              <w:rPr>
                <w:rFonts w:ascii="FangSong_GB2312" w:hint="eastAsia"/>
                <w:sz w:val="28"/>
              </w:rPr>
              <w:t>联系电话</w:t>
            </w:r>
          </w:p>
        </w:tc>
        <w:tc>
          <w:tcPr>
            <w:tcW w:w="1965" w:type="dxa"/>
            <w:gridSpan w:val="3"/>
            <w:vAlign w:val="center"/>
          </w:tcPr>
          <w:p w:rsidR="009955AB" w:rsidRPr="009955AB" w:rsidRDefault="009955AB" w:rsidP="009955AB">
            <w:pPr>
              <w:spacing w:line="560" w:lineRule="exact"/>
              <w:rPr>
                <w:rFonts w:ascii="FangSong_GB2312"/>
                <w:sz w:val="28"/>
              </w:rPr>
            </w:pPr>
          </w:p>
        </w:tc>
        <w:tc>
          <w:tcPr>
            <w:tcW w:w="1440" w:type="dxa"/>
            <w:vMerge/>
            <w:vAlign w:val="center"/>
          </w:tcPr>
          <w:p w:rsidR="009955AB" w:rsidRPr="009955AB" w:rsidRDefault="009955AB" w:rsidP="009955AB">
            <w:pPr>
              <w:spacing w:line="560" w:lineRule="exact"/>
              <w:jc w:val="center"/>
              <w:rPr>
                <w:rFonts w:ascii="FangSong_GB2312"/>
                <w:sz w:val="24"/>
              </w:rPr>
            </w:pPr>
          </w:p>
        </w:tc>
      </w:tr>
      <w:tr w:rsidR="009955AB" w:rsidRPr="009955AB" w:rsidTr="007A6067">
        <w:trPr>
          <w:cantSplit/>
          <w:trHeight w:val="555"/>
        </w:trPr>
        <w:tc>
          <w:tcPr>
            <w:tcW w:w="1188" w:type="dxa"/>
            <w:tcBorders>
              <w:bottom w:val="single" w:sz="4" w:space="0" w:color="000000"/>
            </w:tcBorders>
            <w:vAlign w:val="center"/>
          </w:tcPr>
          <w:p w:rsidR="009955AB" w:rsidRPr="009955AB" w:rsidRDefault="009955AB" w:rsidP="007A6067">
            <w:pPr>
              <w:jc w:val="center"/>
              <w:rPr>
                <w:rFonts w:ascii="FangSong_GB2312"/>
                <w:sz w:val="28"/>
              </w:rPr>
            </w:pPr>
            <w:r w:rsidRPr="009955AB">
              <w:rPr>
                <w:rFonts w:ascii="FangSong_GB2312" w:hint="eastAsia"/>
                <w:sz w:val="28"/>
              </w:rPr>
              <w:t>籍 贯</w:t>
            </w:r>
          </w:p>
        </w:tc>
        <w:tc>
          <w:tcPr>
            <w:tcW w:w="1260" w:type="dxa"/>
            <w:tcBorders>
              <w:bottom w:val="single" w:sz="4" w:space="0" w:color="000000"/>
            </w:tcBorders>
            <w:vAlign w:val="center"/>
          </w:tcPr>
          <w:p w:rsidR="009955AB" w:rsidRPr="009955AB" w:rsidRDefault="009955AB" w:rsidP="007A6067">
            <w:pPr>
              <w:jc w:val="center"/>
              <w:rPr>
                <w:rFonts w:ascii="FangSong_GB2312"/>
                <w:sz w:val="28"/>
              </w:rPr>
            </w:pPr>
          </w:p>
        </w:tc>
        <w:tc>
          <w:tcPr>
            <w:tcW w:w="1692" w:type="dxa"/>
            <w:gridSpan w:val="2"/>
            <w:tcBorders>
              <w:bottom w:val="single" w:sz="4" w:space="0" w:color="000000"/>
            </w:tcBorders>
            <w:vAlign w:val="center"/>
          </w:tcPr>
          <w:p w:rsidR="009955AB" w:rsidRPr="009955AB" w:rsidRDefault="009955AB" w:rsidP="007A6067">
            <w:pPr>
              <w:jc w:val="center"/>
              <w:rPr>
                <w:rFonts w:ascii="FangSong_GB2312"/>
                <w:sz w:val="28"/>
              </w:rPr>
            </w:pPr>
            <w:r w:rsidRPr="009955AB">
              <w:rPr>
                <w:rFonts w:ascii="FangSong_GB2312" w:hint="eastAsia"/>
                <w:sz w:val="28"/>
              </w:rPr>
              <w:t>现 住 址</w:t>
            </w:r>
          </w:p>
        </w:tc>
        <w:tc>
          <w:tcPr>
            <w:tcW w:w="3420" w:type="dxa"/>
            <w:gridSpan w:val="5"/>
            <w:tcBorders>
              <w:bottom w:val="single" w:sz="4" w:space="0" w:color="000000"/>
            </w:tcBorders>
          </w:tcPr>
          <w:p w:rsidR="009955AB" w:rsidRPr="009955AB" w:rsidRDefault="009955AB" w:rsidP="009955AB">
            <w:pPr>
              <w:rPr>
                <w:rFonts w:ascii="FangSong_GB2312"/>
                <w:sz w:val="28"/>
              </w:rPr>
            </w:pPr>
          </w:p>
        </w:tc>
        <w:tc>
          <w:tcPr>
            <w:tcW w:w="1440" w:type="dxa"/>
            <w:vMerge/>
            <w:tcBorders>
              <w:bottom w:val="single" w:sz="4" w:space="0" w:color="000000"/>
            </w:tcBorders>
          </w:tcPr>
          <w:p w:rsidR="009955AB" w:rsidRPr="009955AB" w:rsidRDefault="009955AB" w:rsidP="009955AB">
            <w:pPr>
              <w:rPr>
                <w:rFonts w:ascii="FangSong_GB2312"/>
                <w:sz w:val="24"/>
              </w:rPr>
            </w:pPr>
          </w:p>
        </w:tc>
      </w:tr>
      <w:tr w:rsidR="009955AB" w:rsidRPr="009955AB" w:rsidTr="00514703">
        <w:trPr>
          <w:cantSplit/>
          <w:trHeight w:val="7319"/>
        </w:trPr>
        <w:tc>
          <w:tcPr>
            <w:tcW w:w="9000" w:type="dxa"/>
            <w:gridSpan w:val="10"/>
            <w:tcBorders>
              <w:top w:val="single" w:sz="4" w:space="0" w:color="000000"/>
            </w:tcBorders>
          </w:tcPr>
          <w:p w:rsidR="009955AB" w:rsidRPr="009955AB" w:rsidRDefault="009955AB" w:rsidP="009955AB">
            <w:pPr>
              <w:spacing w:line="400" w:lineRule="exact"/>
              <w:rPr>
                <w:rFonts w:ascii="FangSong_GB2312"/>
                <w:sz w:val="28"/>
              </w:rPr>
            </w:pPr>
            <w:r w:rsidRPr="009955AB">
              <w:rPr>
                <w:rFonts w:ascii="FangSong_GB2312" w:hint="eastAsia"/>
                <w:sz w:val="28"/>
                <w:u w:val="single"/>
              </w:rPr>
              <w:t>过去病史</w:t>
            </w:r>
            <w:r w:rsidRPr="009955AB">
              <w:rPr>
                <w:rFonts w:ascii="FangSong_GB2312" w:hint="eastAsia"/>
                <w:sz w:val="28"/>
              </w:rPr>
              <w:t>：</w:t>
            </w:r>
          </w:p>
          <w:p w:rsidR="009955AB" w:rsidRPr="009955AB" w:rsidRDefault="009955AB" w:rsidP="009955AB">
            <w:pPr>
              <w:spacing w:line="400" w:lineRule="exact"/>
              <w:ind w:firstLineChars="100" w:firstLine="280"/>
              <w:rPr>
                <w:rFonts w:ascii="FangSong_GB2312"/>
                <w:sz w:val="28"/>
              </w:rPr>
            </w:pPr>
            <w:r w:rsidRPr="009955AB">
              <w:rPr>
                <w:rFonts w:ascii="FangSong_GB2312" w:hint="eastAsia"/>
                <w:sz w:val="28"/>
              </w:rPr>
              <w:t xml:space="preserve">1.你是否患过下列疾病：患过 </w:t>
            </w:r>
            <w:r w:rsidRPr="009955AB">
              <w:rPr>
                <w:rFonts w:ascii="FangSong_GB2312" w:hAnsi="宋体" w:hint="eastAsia"/>
                <w:sz w:val="28"/>
              </w:rPr>
              <w:t>∨</w:t>
            </w:r>
            <w:r w:rsidRPr="009955AB">
              <w:rPr>
                <w:rFonts w:ascii="FangSong_GB2312" w:hint="eastAsia"/>
                <w:sz w:val="28"/>
              </w:rPr>
              <w:t xml:space="preserve">   没有患过×</w:t>
            </w:r>
          </w:p>
          <w:p w:rsidR="009955AB" w:rsidRPr="009955AB" w:rsidRDefault="009955AB" w:rsidP="009955AB">
            <w:pPr>
              <w:spacing w:line="400" w:lineRule="exact"/>
              <w:ind w:firstLineChars="200" w:firstLine="560"/>
              <w:rPr>
                <w:rFonts w:ascii="FangSong_GB2312"/>
                <w:sz w:val="28"/>
              </w:rPr>
            </w:pPr>
            <w:r w:rsidRPr="009955AB">
              <w:rPr>
                <w:rFonts w:ascii="FangSong_GB2312" w:hint="eastAsia"/>
                <w:sz w:val="28"/>
              </w:rPr>
              <w:t>1.1肝炎、肺结核、其他传染病 □    1.2精神神经疾病 □</w:t>
            </w:r>
          </w:p>
          <w:p w:rsidR="009955AB" w:rsidRPr="009955AB" w:rsidRDefault="009955AB" w:rsidP="009955AB">
            <w:pPr>
              <w:spacing w:line="400" w:lineRule="exact"/>
              <w:ind w:firstLineChars="200" w:firstLine="560"/>
              <w:rPr>
                <w:rFonts w:ascii="FangSong_GB2312"/>
                <w:sz w:val="28"/>
              </w:rPr>
            </w:pPr>
            <w:r w:rsidRPr="009955AB">
              <w:rPr>
                <w:rFonts w:ascii="FangSong_GB2312" w:hint="eastAsia"/>
                <w:sz w:val="28"/>
              </w:rPr>
              <w:t xml:space="preserve">1.3心脏血管疾病 □                1.4消化系统疾病 □ </w:t>
            </w:r>
          </w:p>
          <w:p w:rsidR="009955AB" w:rsidRPr="009955AB" w:rsidRDefault="009955AB" w:rsidP="009955AB">
            <w:pPr>
              <w:spacing w:line="400" w:lineRule="exact"/>
              <w:ind w:firstLineChars="200" w:firstLine="560"/>
              <w:rPr>
                <w:rFonts w:ascii="FangSong_GB2312"/>
                <w:sz w:val="28"/>
              </w:rPr>
            </w:pPr>
            <w:r w:rsidRPr="009955AB">
              <w:rPr>
                <w:rFonts w:ascii="FangSong_GB2312" w:hint="eastAsia"/>
                <w:sz w:val="28"/>
              </w:rPr>
              <w:t>1.5肾炎、其他泌尿系统疾病 □       1.6贫血及血液系统疾病 □</w:t>
            </w:r>
          </w:p>
          <w:p w:rsidR="009955AB" w:rsidRPr="009955AB" w:rsidRDefault="009955AB" w:rsidP="009955AB">
            <w:pPr>
              <w:spacing w:line="400" w:lineRule="exact"/>
              <w:ind w:firstLineChars="200" w:firstLine="560"/>
              <w:rPr>
                <w:rFonts w:ascii="FangSong_GB2312"/>
                <w:sz w:val="28"/>
              </w:rPr>
            </w:pPr>
            <w:r w:rsidRPr="009955AB">
              <w:rPr>
                <w:rFonts w:ascii="FangSong_GB2312" w:hint="eastAsia"/>
                <w:sz w:val="28"/>
              </w:rPr>
              <w:t>1.7糖尿病及内分泌疾病 □          1.8恶性肿瘤 □</w:t>
            </w:r>
          </w:p>
          <w:p w:rsidR="009955AB" w:rsidRPr="009955AB" w:rsidRDefault="009955AB" w:rsidP="009955AB">
            <w:pPr>
              <w:spacing w:line="400" w:lineRule="exact"/>
              <w:ind w:firstLineChars="200" w:firstLine="560"/>
              <w:rPr>
                <w:rFonts w:ascii="FangSong_GB2312"/>
                <w:sz w:val="28"/>
              </w:rPr>
            </w:pPr>
            <w:r w:rsidRPr="009955AB">
              <w:rPr>
                <w:rFonts w:ascii="FangSong_GB2312" w:hint="eastAsia"/>
                <w:sz w:val="28"/>
              </w:rPr>
              <w:t>1.9其他慢性病 □</w:t>
            </w:r>
          </w:p>
          <w:p w:rsidR="009955AB" w:rsidRPr="009955AB" w:rsidRDefault="009955AB" w:rsidP="009955AB">
            <w:pPr>
              <w:spacing w:line="400" w:lineRule="exact"/>
              <w:ind w:firstLineChars="100" w:firstLine="280"/>
              <w:rPr>
                <w:rFonts w:ascii="FangSong_GB2312"/>
                <w:sz w:val="28"/>
              </w:rPr>
            </w:pPr>
            <w:r w:rsidRPr="009955AB">
              <w:rPr>
                <w:rFonts w:ascii="FangSong_GB2312" w:hint="eastAsia"/>
                <w:sz w:val="28"/>
              </w:rPr>
              <w:t>2.请详细写出所患疾病的病名及目前情况</w:t>
            </w:r>
          </w:p>
          <w:p w:rsidR="009955AB" w:rsidRPr="009955AB" w:rsidRDefault="009955AB" w:rsidP="009955AB">
            <w:pPr>
              <w:rPr>
                <w:rFonts w:ascii="FangSong_GB2312"/>
                <w:sz w:val="24"/>
              </w:rPr>
            </w:pPr>
          </w:p>
          <w:p w:rsidR="009955AB" w:rsidRPr="009955AB" w:rsidRDefault="009955AB" w:rsidP="009955AB">
            <w:pPr>
              <w:rPr>
                <w:rFonts w:ascii="FangSong_GB2312"/>
                <w:sz w:val="24"/>
              </w:rPr>
            </w:pPr>
          </w:p>
          <w:p w:rsidR="009955AB" w:rsidRPr="009955AB" w:rsidRDefault="009955AB" w:rsidP="009955AB">
            <w:pPr>
              <w:rPr>
                <w:rFonts w:ascii="FangSong_GB2312"/>
                <w:sz w:val="24"/>
              </w:rPr>
            </w:pPr>
          </w:p>
          <w:p w:rsidR="009955AB" w:rsidRPr="009955AB" w:rsidRDefault="009955AB" w:rsidP="009955AB">
            <w:pPr>
              <w:rPr>
                <w:rFonts w:ascii="FangSong_GB2312"/>
                <w:sz w:val="24"/>
              </w:rPr>
            </w:pPr>
          </w:p>
          <w:p w:rsidR="009955AB" w:rsidRPr="009955AB" w:rsidRDefault="009955AB" w:rsidP="009955AB">
            <w:pPr>
              <w:rPr>
                <w:rFonts w:ascii="FangSong_GB2312"/>
                <w:sz w:val="24"/>
              </w:rPr>
            </w:pPr>
          </w:p>
          <w:p w:rsidR="009955AB" w:rsidRPr="009955AB" w:rsidRDefault="009955AB" w:rsidP="009955AB">
            <w:pPr>
              <w:ind w:firstLineChars="100" w:firstLine="280"/>
              <w:rPr>
                <w:rFonts w:ascii="FangSong_GB2312"/>
                <w:sz w:val="28"/>
              </w:rPr>
            </w:pPr>
            <w:r w:rsidRPr="009955AB">
              <w:rPr>
                <w:rFonts w:ascii="FangSong_GB2312" w:hint="eastAsia"/>
                <w:sz w:val="28"/>
              </w:rPr>
              <w:t>3.你是否有口吃、听力或其他生理上的缺陷？</w:t>
            </w:r>
          </w:p>
          <w:p w:rsidR="009955AB" w:rsidRDefault="009955AB" w:rsidP="009955AB">
            <w:pPr>
              <w:rPr>
                <w:rFonts w:ascii="FangSong_GB2312"/>
                <w:b/>
                <w:bCs/>
                <w:sz w:val="28"/>
              </w:rPr>
            </w:pPr>
          </w:p>
          <w:p w:rsidR="00514703" w:rsidRPr="009955AB" w:rsidRDefault="00514703" w:rsidP="009955AB">
            <w:pPr>
              <w:rPr>
                <w:rFonts w:ascii="FangSong_GB2312"/>
                <w:b/>
                <w:bCs/>
                <w:sz w:val="28"/>
              </w:rPr>
            </w:pPr>
          </w:p>
          <w:p w:rsidR="009955AB" w:rsidRPr="009955AB" w:rsidRDefault="009955AB" w:rsidP="009955AB">
            <w:pPr>
              <w:ind w:firstLine="465"/>
              <w:rPr>
                <w:rFonts w:ascii="FangSong_GB2312"/>
                <w:sz w:val="28"/>
              </w:rPr>
            </w:pPr>
            <w:r w:rsidRPr="009955AB">
              <w:rPr>
                <w:rFonts w:ascii="FangSong_GB2312" w:hint="eastAsia"/>
                <w:sz w:val="28"/>
              </w:rPr>
              <w:t>我特此申明保证：以上我所填写的内容正确无误。</w:t>
            </w:r>
          </w:p>
          <w:p w:rsidR="009955AB" w:rsidRDefault="009955AB" w:rsidP="009955AB">
            <w:pPr>
              <w:ind w:firstLineChars="2300" w:firstLine="6440"/>
              <w:rPr>
                <w:rFonts w:ascii="FangSong_GB2312"/>
                <w:sz w:val="28"/>
              </w:rPr>
            </w:pPr>
          </w:p>
          <w:p w:rsidR="009955AB" w:rsidRDefault="009955AB" w:rsidP="009955AB">
            <w:pPr>
              <w:ind w:firstLineChars="2300" w:firstLine="6440"/>
              <w:rPr>
                <w:rFonts w:ascii="FangSong_GB2312"/>
                <w:sz w:val="28"/>
              </w:rPr>
            </w:pPr>
          </w:p>
          <w:p w:rsidR="009955AB" w:rsidRPr="009955AB" w:rsidRDefault="009955AB" w:rsidP="009955AB">
            <w:pPr>
              <w:ind w:firstLineChars="2300" w:firstLine="6440"/>
              <w:rPr>
                <w:rFonts w:ascii="FangSong_GB2312"/>
                <w:sz w:val="28"/>
              </w:rPr>
            </w:pPr>
            <w:r w:rsidRPr="009955AB">
              <w:rPr>
                <w:rFonts w:ascii="FangSong_GB2312" w:hint="eastAsia"/>
                <w:sz w:val="28"/>
              </w:rPr>
              <w:t xml:space="preserve">签名 </w:t>
            </w:r>
          </w:p>
          <w:p w:rsidR="009955AB" w:rsidRPr="009955AB" w:rsidRDefault="009955AB" w:rsidP="00514703">
            <w:pPr>
              <w:ind w:firstLineChars="2200" w:firstLine="6160"/>
              <w:rPr>
                <w:rFonts w:ascii="FangSong_GB2312"/>
                <w:sz w:val="24"/>
              </w:rPr>
            </w:pPr>
            <w:r w:rsidRPr="009955AB">
              <w:rPr>
                <w:rFonts w:ascii="FangSong_GB2312" w:hint="eastAsia"/>
                <w:sz w:val="28"/>
              </w:rPr>
              <w:t xml:space="preserve">年   月   日  </w:t>
            </w:r>
          </w:p>
        </w:tc>
      </w:tr>
    </w:tbl>
    <w:p w:rsidR="009955AB" w:rsidRPr="00514703" w:rsidRDefault="00761813" w:rsidP="00514703">
      <w:pPr>
        <w:tabs>
          <w:tab w:val="left" w:pos="2340"/>
        </w:tabs>
        <w:rPr>
          <w:rFonts w:ascii="FangSong_GB2312"/>
          <w:sz w:val="24"/>
        </w:rPr>
      </w:pPr>
      <w:r w:rsidRPr="00514703">
        <w:rPr>
          <w:rFonts w:ascii="FangSong_GB2312" w:hint="eastAsia"/>
          <w:sz w:val="24"/>
        </w:rPr>
        <w:t>1.</w:t>
      </w:r>
      <w:r w:rsidR="009955AB" w:rsidRPr="00514703">
        <w:rPr>
          <w:rFonts w:ascii="FangSong_GB2312" w:hint="eastAsia"/>
          <w:sz w:val="24"/>
        </w:rPr>
        <w:t>以上内容由受检者如实填写。</w:t>
      </w:r>
    </w:p>
    <w:p w:rsidR="009955AB" w:rsidRPr="00514703" w:rsidRDefault="009955AB" w:rsidP="00514703">
      <w:pPr>
        <w:numPr>
          <w:ilvl w:val="0"/>
          <w:numId w:val="2"/>
        </w:numPr>
        <w:tabs>
          <w:tab w:val="left" w:pos="2340"/>
        </w:tabs>
        <w:rPr>
          <w:rFonts w:ascii="FangSong_GB2312"/>
          <w:sz w:val="24"/>
        </w:rPr>
      </w:pPr>
      <w:r w:rsidRPr="00514703">
        <w:rPr>
          <w:rFonts w:ascii="FangSong_GB2312" w:hint="eastAsia"/>
          <w:sz w:val="24"/>
        </w:rPr>
        <w:t>填表请用蓝或黑色钢笔，字迹清楚。</w:t>
      </w:r>
    </w:p>
    <w:p w:rsidR="009955AB" w:rsidRPr="00514703" w:rsidRDefault="009955AB" w:rsidP="00514703">
      <w:pPr>
        <w:numPr>
          <w:ilvl w:val="0"/>
          <w:numId w:val="2"/>
        </w:numPr>
        <w:tabs>
          <w:tab w:val="left" w:pos="2340"/>
        </w:tabs>
        <w:rPr>
          <w:rFonts w:ascii="FangSong_GB2312"/>
          <w:sz w:val="24"/>
        </w:rPr>
      </w:pPr>
      <w:r w:rsidRPr="00514703">
        <w:rPr>
          <w:rFonts w:ascii="FangSong_GB2312" w:hint="eastAsia"/>
          <w:sz w:val="24"/>
        </w:rPr>
        <w:t>过去病史请写明日期、病名、诊断医院或附原疾病证明复印件。</w:t>
      </w:r>
    </w:p>
    <w:p w:rsidR="009955AB" w:rsidRPr="009955AB" w:rsidRDefault="009955AB" w:rsidP="009955AB">
      <w:pPr>
        <w:tabs>
          <w:tab w:val="left" w:pos="2340"/>
        </w:tabs>
        <w:rPr>
          <w:rFonts w:ascii="FangSong_GB2312"/>
          <w:sz w:val="24"/>
        </w:rPr>
      </w:pPr>
    </w:p>
    <w:p w:rsidR="009955AB" w:rsidRPr="009955AB" w:rsidRDefault="009955AB" w:rsidP="009955AB">
      <w:pPr>
        <w:rPr>
          <w:b/>
          <w:bCs/>
          <w:sz w:val="24"/>
        </w:rPr>
      </w:pPr>
      <w:r w:rsidRPr="009955AB">
        <w:rPr>
          <w:rFonts w:hint="eastAsia"/>
          <w:b/>
          <w:bCs/>
          <w:sz w:val="24"/>
        </w:rPr>
        <w:t>查体部分：</w:t>
      </w:r>
    </w:p>
    <w:p w:rsidR="009955AB" w:rsidRPr="009955AB" w:rsidRDefault="009955AB" w:rsidP="009955AB">
      <w:pPr>
        <w:rPr>
          <w:b/>
          <w:bCs/>
          <w:sz w:val="24"/>
        </w:rPr>
      </w:pPr>
    </w:p>
    <w:p w:rsidR="009955AB" w:rsidRPr="009955AB" w:rsidRDefault="009955AB" w:rsidP="009955AB">
      <w:pPr>
        <w:rPr>
          <w:b/>
          <w:bCs/>
          <w:sz w:val="24"/>
        </w:rPr>
      </w:pPr>
      <w:r w:rsidRPr="009955AB">
        <w:rPr>
          <w:rFonts w:hint="eastAsia"/>
          <w:b/>
          <w:bCs/>
          <w:sz w:val="24"/>
        </w:rPr>
        <w:lastRenderedPageBreak/>
        <w:t>一、内科</w:t>
      </w:r>
    </w:p>
    <w:p w:rsidR="009955AB" w:rsidRPr="009955AB" w:rsidRDefault="009955AB" w:rsidP="009955AB">
      <w:pPr>
        <w:rPr>
          <w:sz w:val="24"/>
        </w:rPr>
      </w:pPr>
    </w:p>
    <w:p w:rsidR="009955AB" w:rsidRPr="009955AB" w:rsidRDefault="009E587A" w:rsidP="009955AB">
      <w:pPr>
        <w:rPr>
          <w:sz w:val="24"/>
        </w:rPr>
      </w:pPr>
      <w:r>
        <w:rPr>
          <w:noProof/>
          <w:sz w:val="24"/>
        </w:rPr>
        <w:pict>
          <v:line id="直接连接符 36" o:spid="_x0000_s1053" style="position:absolute;left:0;text-align:left;z-index:251661312;visibility:visible" from="261pt,15.6pt" to="33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UGLQIAADQ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"/>
        </w:pict>
      </w:r>
      <w:r>
        <w:rPr>
          <w:noProof/>
          <w:sz w:val="24"/>
        </w:rPr>
        <w:pict>
          <v:line id="直接连接符 35" o:spid="_x0000_s1052" style="position:absolute;left:0;text-align:left;z-index:251660288;visibility:visible" from="36pt,15.6pt" to="11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eLMA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"/>
        </w:pict>
      </w:r>
      <w:r w:rsidR="009955AB" w:rsidRPr="009955AB">
        <w:rPr>
          <w:rFonts w:hint="eastAsia"/>
          <w:sz w:val="24"/>
        </w:rPr>
        <w:t>血压：</w:t>
      </w:r>
      <w:r w:rsidR="009955AB" w:rsidRPr="009955AB">
        <w:rPr>
          <w:rFonts w:hint="eastAsia"/>
          <w:sz w:val="24"/>
        </w:rPr>
        <w:t xml:space="preserve">              mmHg     </w:t>
      </w:r>
      <w:r w:rsidR="009955AB" w:rsidRPr="009955AB">
        <w:rPr>
          <w:rFonts w:hint="eastAsia"/>
          <w:sz w:val="24"/>
        </w:rPr>
        <w:tab/>
      </w:r>
      <w:r w:rsidR="009955AB" w:rsidRPr="009955AB">
        <w:rPr>
          <w:rFonts w:hint="eastAsia"/>
          <w:sz w:val="24"/>
        </w:rPr>
        <w:t>心率：</w:t>
      </w:r>
      <w:r w:rsidR="009955AB" w:rsidRPr="009955AB">
        <w:rPr>
          <w:rFonts w:hint="eastAsia"/>
          <w:sz w:val="24"/>
        </w:rPr>
        <w:tab/>
      </w:r>
      <w:r w:rsidR="009955AB" w:rsidRPr="009955AB">
        <w:rPr>
          <w:rFonts w:hint="eastAsia"/>
          <w:sz w:val="24"/>
        </w:rPr>
        <w:tab/>
      </w:r>
      <w:r w:rsidR="009955AB" w:rsidRPr="009955AB">
        <w:rPr>
          <w:rFonts w:hint="eastAsia"/>
          <w:sz w:val="24"/>
        </w:rPr>
        <w:t>次</w:t>
      </w:r>
      <w:r w:rsidR="009955AB" w:rsidRPr="009955AB">
        <w:rPr>
          <w:rFonts w:hint="eastAsia"/>
          <w:sz w:val="24"/>
        </w:rPr>
        <w:t>/</w:t>
      </w:r>
      <w:r w:rsidR="009955AB" w:rsidRPr="009955AB">
        <w:rPr>
          <w:rFonts w:hint="eastAsia"/>
          <w:sz w:val="24"/>
        </w:rPr>
        <w:t>分</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营养状况</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心脏及血管</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呼吸系统</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腹部器官</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神经及精神</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其它</w:t>
      </w:r>
    </w:p>
    <w:p w:rsidR="009955AB" w:rsidRPr="009955AB" w:rsidRDefault="009955AB" w:rsidP="009955AB">
      <w:pPr>
        <w:rPr>
          <w:sz w:val="24"/>
        </w:rPr>
      </w:pPr>
    </w:p>
    <w:p w:rsidR="009955AB" w:rsidRPr="009955AB" w:rsidRDefault="009E587A" w:rsidP="009955AB">
      <w:pPr>
        <w:rPr>
          <w:sz w:val="24"/>
        </w:rPr>
      </w:pPr>
      <w:r>
        <w:rPr>
          <w:noProof/>
          <w:sz w:val="24"/>
        </w:rPr>
        <w:pict>
          <v:line id="直接连接符 33" o:spid="_x0000_s1051" style="position:absolute;left:0;text-align:left;z-index:251662336;visibility:visible" from="5in,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"/>
        </w:pict>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ab/>
      </w:r>
      <w:r w:rsidR="009955AB" w:rsidRPr="009955AB">
        <w:rPr>
          <w:rFonts w:hint="eastAsia"/>
          <w:sz w:val="24"/>
        </w:rPr>
        <w:t>医师签名</w:t>
      </w:r>
    </w:p>
    <w:p w:rsidR="003D2794" w:rsidRDefault="003D2794" w:rsidP="009955AB">
      <w:pPr>
        <w:rPr>
          <w:b/>
          <w:bCs/>
          <w:sz w:val="24"/>
        </w:rPr>
      </w:pPr>
    </w:p>
    <w:p w:rsidR="009955AB" w:rsidRPr="009955AB" w:rsidRDefault="009955AB" w:rsidP="009955AB">
      <w:pPr>
        <w:rPr>
          <w:b/>
          <w:bCs/>
          <w:sz w:val="24"/>
        </w:rPr>
      </w:pPr>
      <w:r w:rsidRPr="009955AB">
        <w:rPr>
          <w:rFonts w:hint="eastAsia"/>
          <w:b/>
          <w:bCs/>
          <w:sz w:val="24"/>
        </w:rPr>
        <w:t>二、外科</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身高：公分体重：</w:t>
      </w:r>
      <w:r w:rsidRPr="009955AB">
        <w:rPr>
          <w:rFonts w:hint="eastAsia"/>
          <w:sz w:val="24"/>
        </w:rPr>
        <w:tab/>
      </w:r>
      <w:r w:rsidRPr="009955AB">
        <w:rPr>
          <w:rFonts w:hint="eastAsia"/>
          <w:sz w:val="24"/>
        </w:rPr>
        <w:tab/>
      </w:r>
      <w:r w:rsidRPr="009955AB">
        <w:rPr>
          <w:rFonts w:hint="eastAsia"/>
          <w:sz w:val="24"/>
        </w:rPr>
        <w:tab/>
      </w:r>
      <w:r w:rsidRPr="009955AB">
        <w:rPr>
          <w:rFonts w:hint="eastAsia"/>
          <w:sz w:val="24"/>
        </w:rPr>
        <w:t>公斤</w:t>
      </w:r>
    </w:p>
    <w:p w:rsidR="009955AB" w:rsidRPr="009955AB" w:rsidRDefault="009E587A" w:rsidP="009955AB">
      <w:pPr>
        <w:rPr>
          <w:sz w:val="24"/>
        </w:rPr>
      </w:pPr>
      <w:r>
        <w:rPr>
          <w:noProof/>
          <w:sz w:val="24"/>
        </w:rPr>
        <w:pict>
          <v:line id="直接连接符 32" o:spid="_x0000_s1050" style="position:absolute;left:0;text-align:left;z-index:251664384;visibility:visible" from="270pt,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DSMAIAADU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"/>
        </w:pict>
      </w:r>
      <w:r>
        <w:rPr>
          <w:noProof/>
          <w:sz w:val="24"/>
        </w:rPr>
        <w:pict>
          <v:line id="直接连接符 31" o:spid="_x0000_s1049" style="position:absolute;left:0;text-align:left;z-index:251663360;visibility:visible" from="45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"/>
        </w:pict>
      </w:r>
    </w:p>
    <w:p w:rsidR="009955AB" w:rsidRPr="009955AB" w:rsidRDefault="009955AB" w:rsidP="009955AB">
      <w:pPr>
        <w:rPr>
          <w:sz w:val="24"/>
        </w:rPr>
      </w:pPr>
      <w:r w:rsidRPr="009955AB">
        <w:rPr>
          <w:rFonts w:hint="eastAsia"/>
          <w:sz w:val="24"/>
        </w:rPr>
        <w:t>浅表淋巴</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脊柱</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四肢</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关节</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平趾足</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皮肤</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颈部</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外生殖器</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其他</w:t>
      </w:r>
    </w:p>
    <w:p w:rsidR="009955AB" w:rsidRPr="009955AB" w:rsidRDefault="009955AB" w:rsidP="009955AB">
      <w:pPr>
        <w:rPr>
          <w:sz w:val="24"/>
        </w:rPr>
      </w:pPr>
      <w:r w:rsidRPr="009955AB">
        <w:rPr>
          <w:rFonts w:hint="eastAsia"/>
          <w:sz w:val="24"/>
        </w:rPr>
        <w:t>医师签名：</w:t>
      </w:r>
    </w:p>
    <w:p w:rsidR="00797109" w:rsidRDefault="00797109" w:rsidP="009955AB">
      <w:pPr>
        <w:rPr>
          <w:b/>
          <w:bCs/>
          <w:sz w:val="24"/>
        </w:rPr>
      </w:pPr>
    </w:p>
    <w:p w:rsidR="009955AB" w:rsidRPr="009955AB" w:rsidRDefault="009955AB" w:rsidP="009955AB">
      <w:pPr>
        <w:rPr>
          <w:b/>
          <w:bCs/>
          <w:sz w:val="24"/>
        </w:rPr>
      </w:pPr>
      <w:r w:rsidRPr="009955AB">
        <w:rPr>
          <w:rFonts w:hint="eastAsia"/>
          <w:b/>
          <w:bCs/>
          <w:sz w:val="24"/>
        </w:rPr>
        <w:t>三、五官科：</w:t>
      </w:r>
    </w:p>
    <w:p w:rsidR="009955AB" w:rsidRPr="009955AB" w:rsidRDefault="009955AB" w:rsidP="009955AB">
      <w:pPr>
        <w:rPr>
          <w:b/>
          <w:bCs/>
          <w:sz w:val="24"/>
        </w:rPr>
      </w:pPr>
    </w:p>
    <w:p w:rsidR="009955AB" w:rsidRPr="009955AB" w:rsidRDefault="009955AB" w:rsidP="009955AB">
      <w:pPr>
        <w:rPr>
          <w:b/>
          <w:bCs/>
          <w:sz w:val="24"/>
        </w:rPr>
      </w:pPr>
      <w:r w:rsidRPr="009955AB">
        <w:rPr>
          <w:rFonts w:hint="eastAsia"/>
          <w:b/>
          <w:bCs/>
          <w:sz w:val="24"/>
        </w:rPr>
        <w:lastRenderedPageBreak/>
        <w:t>1</w:t>
      </w:r>
      <w:r w:rsidRPr="009955AB">
        <w:rPr>
          <w:rFonts w:hint="eastAsia"/>
          <w:b/>
          <w:bCs/>
          <w:sz w:val="24"/>
        </w:rPr>
        <w:t>、眼：</w:t>
      </w:r>
    </w:p>
    <w:p w:rsidR="009955AB" w:rsidRPr="009955AB" w:rsidRDefault="009955AB" w:rsidP="009955AB">
      <w:pPr>
        <w:rPr>
          <w:sz w:val="24"/>
        </w:rPr>
      </w:pPr>
    </w:p>
    <w:p w:rsidR="009955AB" w:rsidRPr="009955AB" w:rsidRDefault="009E587A" w:rsidP="009955AB">
      <w:pPr>
        <w:rPr>
          <w:sz w:val="24"/>
        </w:rPr>
      </w:pPr>
      <w:r w:rsidRPr="009E587A">
        <w:rPr>
          <w:noProof/>
          <w:sz w:val="20"/>
        </w:rPr>
        <w:pict>
          <v:line id="直接连接符 30" o:spid="_x0000_s1048" style="position:absolute;left:0;text-align:left;z-index:251665408;visibility:visible" from="81pt,15.6pt" to="1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"/>
        </w:pict>
      </w:r>
      <w:r w:rsidR="009955AB" w:rsidRPr="009955AB">
        <w:rPr>
          <w:rFonts w:hint="eastAsia"/>
          <w:sz w:val="24"/>
        </w:rPr>
        <w:t>裸眼视力：右左</w:t>
      </w:r>
    </w:p>
    <w:p w:rsidR="009955AB" w:rsidRPr="009955AB" w:rsidRDefault="009E587A" w:rsidP="009955AB">
      <w:pPr>
        <w:rPr>
          <w:sz w:val="24"/>
        </w:rPr>
      </w:pPr>
      <w:r w:rsidRPr="009E587A">
        <w:rPr>
          <w:noProof/>
          <w:sz w:val="20"/>
        </w:rPr>
        <w:pict>
          <v:line id="直接连接符 29" o:spid="_x0000_s1047" style="position:absolute;left:0;text-align:left;z-index:251666432;visibility:visible" from="252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ULwIAADU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"/>
        </w:pict>
      </w:r>
    </w:p>
    <w:p w:rsidR="009955AB" w:rsidRPr="009955AB" w:rsidRDefault="009E587A" w:rsidP="009955AB">
      <w:pPr>
        <w:rPr>
          <w:sz w:val="24"/>
        </w:rPr>
      </w:pPr>
      <w:r w:rsidRPr="009E587A">
        <w:rPr>
          <w:noProof/>
          <w:sz w:val="20"/>
        </w:rPr>
        <w:pict>
          <v:line id="直接连接符 28" o:spid="_x0000_s1046" style="position:absolute;left:0;text-align:left;z-index:251668480;visibility:visible" from="261pt,15.6pt" to="34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"/>
        </w:pict>
      </w:r>
      <w:r w:rsidRPr="009E587A">
        <w:rPr>
          <w:noProof/>
          <w:sz w:val="20"/>
        </w:rPr>
        <w:pict>
          <v:line id="直接连接符 27" o:spid="_x0000_s1045" style="position:absolute;left:0;text-align:left;z-index:251667456;visibility:visible" from="81pt,15.6pt" to="1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hcLgIAADU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"/>
        </w:pict>
      </w:r>
      <w:r w:rsidR="009955AB" w:rsidRPr="009955AB">
        <w:rPr>
          <w:rFonts w:hint="eastAsia"/>
          <w:sz w:val="24"/>
        </w:rPr>
        <w:t>矫正视力：右矫正度数左矫正度数</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色觉检查：彩色图案及编码</w:t>
      </w:r>
      <w:r w:rsidRPr="009955AB">
        <w:rPr>
          <w:rFonts w:hint="eastAsia"/>
          <w:sz w:val="24"/>
        </w:rPr>
        <w:tab/>
      </w:r>
      <w:r w:rsidRPr="009955AB">
        <w:rPr>
          <w:rFonts w:hint="eastAsia"/>
          <w:sz w:val="24"/>
        </w:rPr>
        <w:tab/>
      </w:r>
      <w:r w:rsidRPr="009955AB">
        <w:rPr>
          <w:rFonts w:hint="eastAsia"/>
          <w:sz w:val="24"/>
        </w:rPr>
        <w:t>单颜色识别：红、绿、紫、蓝、黄</w:t>
      </w:r>
    </w:p>
    <w:p w:rsidR="009955AB" w:rsidRPr="009955AB" w:rsidRDefault="009955AB" w:rsidP="009955AB">
      <w:pPr>
        <w:rPr>
          <w:sz w:val="24"/>
        </w:rPr>
      </w:pPr>
    </w:p>
    <w:p w:rsidR="009955AB" w:rsidRPr="009955AB" w:rsidRDefault="009955AB" w:rsidP="009955AB">
      <w:pPr>
        <w:rPr>
          <w:b/>
          <w:bCs/>
          <w:sz w:val="24"/>
        </w:rPr>
      </w:pPr>
      <w:r w:rsidRPr="009955AB">
        <w:rPr>
          <w:rFonts w:hint="eastAsia"/>
          <w:b/>
          <w:bCs/>
          <w:sz w:val="24"/>
        </w:rPr>
        <w:t>2</w:t>
      </w:r>
      <w:r w:rsidRPr="009955AB">
        <w:rPr>
          <w:rFonts w:hint="eastAsia"/>
          <w:b/>
          <w:bCs/>
          <w:sz w:val="24"/>
        </w:rPr>
        <w:t>、耳：</w:t>
      </w:r>
    </w:p>
    <w:p w:rsidR="009955AB" w:rsidRPr="009955AB" w:rsidRDefault="009955AB" w:rsidP="009955AB">
      <w:pPr>
        <w:rPr>
          <w:b/>
          <w:bCs/>
          <w:sz w:val="24"/>
        </w:rPr>
      </w:pPr>
    </w:p>
    <w:p w:rsidR="009955AB" w:rsidRPr="009955AB" w:rsidRDefault="009955AB" w:rsidP="009955AB">
      <w:pPr>
        <w:rPr>
          <w:sz w:val="24"/>
        </w:rPr>
      </w:pPr>
      <w:r w:rsidRPr="009955AB">
        <w:rPr>
          <w:rFonts w:hint="eastAsia"/>
          <w:sz w:val="24"/>
        </w:rPr>
        <w:t>听力：右米左米</w:t>
      </w:r>
    </w:p>
    <w:p w:rsidR="009955AB" w:rsidRPr="009955AB" w:rsidRDefault="009E587A" w:rsidP="009955AB">
      <w:pPr>
        <w:rPr>
          <w:sz w:val="24"/>
        </w:rPr>
      </w:pPr>
      <w:r w:rsidRPr="009E587A">
        <w:rPr>
          <w:noProof/>
          <w:sz w:val="20"/>
        </w:rPr>
        <w:pict>
          <v:line id="直接连接符 26" o:spid="_x0000_s1044" style="position:absolute;left:0;text-align:left;z-index:251670528;visibility:visible" from="234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BNLwIAADU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"/>
        </w:pict>
      </w:r>
      <w:r w:rsidRPr="009E587A">
        <w:rPr>
          <w:noProof/>
          <w:sz w:val="20"/>
        </w:rPr>
        <w:pict>
          <v:line id="直接连接符 25" o:spid="_x0000_s1043" style="position:absolute;left:0;text-align:left;z-index:251669504;visibility:visible" from="1in,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"/>
        </w:pict>
      </w:r>
    </w:p>
    <w:p w:rsidR="009955AB" w:rsidRPr="009955AB" w:rsidRDefault="009955AB" w:rsidP="009955AB">
      <w:pPr>
        <w:rPr>
          <w:sz w:val="24"/>
        </w:rPr>
      </w:pPr>
      <w:r w:rsidRPr="009955AB">
        <w:rPr>
          <w:rFonts w:hint="eastAsia"/>
          <w:sz w:val="24"/>
        </w:rPr>
        <w:t>耳疾</w:t>
      </w:r>
    </w:p>
    <w:p w:rsidR="009955AB" w:rsidRPr="009955AB" w:rsidRDefault="009955AB" w:rsidP="009955AB">
      <w:pPr>
        <w:rPr>
          <w:sz w:val="24"/>
        </w:rPr>
      </w:pPr>
    </w:p>
    <w:p w:rsidR="009955AB" w:rsidRPr="009955AB" w:rsidRDefault="009955AB" w:rsidP="009955AB">
      <w:pPr>
        <w:rPr>
          <w:b/>
          <w:bCs/>
          <w:sz w:val="24"/>
        </w:rPr>
      </w:pPr>
      <w:r w:rsidRPr="009955AB">
        <w:rPr>
          <w:rFonts w:hint="eastAsia"/>
          <w:b/>
          <w:bCs/>
          <w:sz w:val="24"/>
        </w:rPr>
        <w:t>3</w:t>
      </w:r>
      <w:r w:rsidRPr="009955AB">
        <w:rPr>
          <w:rFonts w:hint="eastAsia"/>
          <w:b/>
          <w:bCs/>
          <w:sz w:val="24"/>
        </w:rPr>
        <w:t>、鼻：</w:t>
      </w:r>
    </w:p>
    <w:p w:rsidR="009955AB" w:rsidRPr="009955AB" w:rsidRDefault="009955AB" w:rsidP="009955AB">
      <w:pPr>
        <w:rPr>
          <w:b/>
          <w:bCs/>
          <w:sz w:val="24"/>
        </w:rPr>
      </w:pPr>
    </w:p>
    <w:p w:rsidR="009955AB" w:rsidRPr="009955AB" w:rsidRDefault="009955AB" w:rsidP="009955AB">
      <w:pPr>
        <w:rPr>
          <w:sz w:val="24"/>
        </w:rPr>
      </w:pPr>
      <w:r w:rsidRPr="009955AB">
        <w:rPr>
          <w:rFonts w:hint="eastAsia"/>
          <w:sz w:val="24"/>
        </w:rPr>
        <w:t>嗅觉：</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鼻及鼻窦疾病</w:t>
      </w:r>
    </w:p>
    <w:p w:rsidR="009955AB" w:rsidRPr="009955AB" w:rsidRDefault="009955AB" w:rsidP="009955AB">
      <w:pPr>
        <w:rPr>
          <w:sz w:val="24"/>
        </w:rPr>
      </w:pPr>
    </w:p>
    <w:p w:rsidR="009955AB" w:rsidRPr="009955AB" w:rsidRDefault="009955AB" w:rsidP="009955AB">
      <w:pPr>
        <w:rPr>
          <w:b/>
          <w:bCs/>
          <w:sz w:val="24"/>
        </w:rPr>
      </w:pPr>
      <w:r w:rsidRPr="009955AB">
        <w:rPr>
          <w:rFonts w:hint="eastAsia"/>
          <w:b/>
          <w:bCs/>
          <w:sz w:val="24"/>
        </w:rPr>
        <w:t>4</w:t>
      </w:r>
      <w:r w:rsidRPr="009955AB">
        <w:rPr>
          <w:rFonts w:hint="eastAsia"/>
          <w:b/>
          <w:bCs/>
          <w:sz w:val="24"/>
        </w:rPr>
        <w:t>、其他</w:t>
      </w:r>
    </w:p>
    <w:p w:rsidR="009955AB" w:rsidRPr="009955AB" w:rsidRDefault="009955AB" w:rsidP="009955AB">
      <w:pPr>
        <w:rPr>
          <w:b/>
          <w:bCs/>
          <w:sz w:val="24"/>
        </w:rPr>
      </w:pPr>
    </w:p>
    <w:p w:rsidR="009955AB" w:rsidRPr="009955AB" w:rsidRDefault="009955AB" w:rsidP="009955AB">
      <w:pPr>
        <w:rPr>
          <w:sz w:val="24"/>
        </w:rPr>
      </w:pPr>
      <w:r w:rsidRPr="009955AB">
        <w:rPr>
          <w:rFonts w:hint="eastAsia"/>
          <w:sz w:val="24"/>
        </w:rPr>
        <w:t>外貌异常</w:t>
      </w:r>
      <w:r w:rsidRPr="009955AB">
        <w:rPr>
          <w:rFonts w:hint="eastAsia"/>
          <w:sz w:val="24"/>
        </w:rPr>
        <w:tab/>
      </w:r>
      <w:r w:rsidRPr="009955AB">
        <w:rPr>
          <w:rFonts w:hint="eastAsia"/>
          <w:sz w:val="24"/>
        </w:rPr>
        <w:tab/>
      </w:r>
      <w:r w:rsidRPr="009955AB">
        <w:rPr>
          <w:rFonts w:hint="eastAsia"/>
          <w:sz w:val="24"/>
        </w:rPr>
        <w:tab/>
      </w:r>
      <w:r w:rsidRPr="009955AB">
        <w:rPr>
          <w:rFonts w:hint="eastAsia"/>
          <w:sz w:val="24"/>
        </w:rPr>
        <w:tab/>
      </w:r>
      <w:r w:rsidRPr="009955AB">
        <w:rPr>
          <w:rFonts w:hint="eastAsia"/>
          <w:sz w:val="24"/>
        </w:rPr>
        <w:tab/>
      </w:r>
      <w:r w:rsidRPr="009955AB">
        <w:rPr>
          <w:rFonts w:hint="eastAsia"/>
          <w:sz w:val="24"/>
        </w:rPr>
        <w:tab/>
      </w:r>
      <w:r w:rsidRPr="009955AB">
        <w:rPr>
          <w:rFonts w:hint="eastAsia"/>
          <w:sz w:val="24"/>
        </w:rPr>
        <w:tab/>
      </w:r>
      <w:r w:rsidRPr="009955AB">
        <w:rPr>
          <w:rFonts w:hint="eastAsia"/>
          <w:sz w:val="24"/>
        </w:rPr>
        <w:tab/>
      </w:r>
      <w:r w:rsidRPr="009955AB">
        <w:rPr>
          <w:rFonts w:hint="eastAsia"/>
          <w:sz w:val="24"/>
        </w:rPr>
        <w:t>口吃</w:t>
      </w:r>
      <w:r w:rsidRPr="009955AB">
        <w:rPr>
          <w:rFonts w:hint="eastAsia"/>
          <w:sz w:val="24"/>
        </w:rPr>
        <w:tab/>
      </w:r>
      <w:r w:rsidRPr="009955AB">
        <w:rPr>
          <w:rFonts w:hint="eastAsia"/>
          <w:sz w:val="24"/>
        </w:rPr>
        <w:tab/>
      </w:r>
    </w:p>
    <w:p w:rsidR="009955AB" w:rsidRPr="009955AB" w:rsidRDefault="009E587A" w:rsidP="009955AB">
      <w:pPr>
        <w:rPr>
          <w:b/>
          <w:bCs/>
          <w:sz w:val="24"/>
        </w:rPr>
      </w:pPr>
      <w:r w:rsidRPr="009E587A">
        <w:rPr>
          <w:b/>
          <w:bCs/>
          <w:noProof/>
          <w:sz w:val="20"/>
        </w:rPr>
        <w:pict>
          <v:line id="直接连接符 24" o:spid="_x0000_s1042" style="position:absolute;left:0;text-align:left;z-index:251692032;visibility:visible" from="24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1AMAIAADU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"/>
        </w:pict>
      </w:r>
      <w:r w:rsidRPr="009E587A">
        <w:rPr>
          <w:b/>
          <w:bCs/>
          <w:noProof/>
          <w:sz w:val="20"/>
        </w:rPr>
        <w:pict>
          <v:line id="直接连接符 23" o:spid="_x0000_s1041" style="position:absolute;left:0;text-align:left;z-index:251691008;visibility:visible" from="54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w8LwIAADU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"/>
        </w:pict>
      </w:r>
    </w:p>
    <w:p w:rsidR="009955AB" w:rsidRPr="009955AB" w:rsidRDefault="009955AB" w:rsidP="009955AB">
      <w:pPr>
        <w:rPr>
          <w:b/>
          <w:bCs/>
          <w:sz w:val="24"/>
        </w:rPr>
      </w:pPr>
    </w:p>
    <w:p w:rsidR="009955AB" w:rsidRPr="009955AB" w:rsidRDefault="009955AB" w:rsidP="009955AB">
      <w:pPr>
        <w:rPr>
          <w:b/>
          <w:bCs/>
          <w:sz w:val="24"/>
        </w:rPr>
      </w:pPr>
    </w:p>
    <w:p w:rsidR="009955AB" w:rsidRPr="009955AB" w:rsidRDefault="009955AB" w:rsidP="009955AB">
      <w:pPr>
        <w:rPr>
          <w:b/>
          <w:bCs/>
          <w:sz w:val="24"/>
        </w:rPr>
      </w:pP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ab/>
      </w:r>
      <w:r w:rsidRPr="009955AB">
        <w:rPr>
          <w:rFonts w:hint="eastAsia"/>
          <w:b/>
          <w:bCs/>
          <w:sz w:val="24"/>
        </w:rPr>
        <w:t>医师签名：</w:t>
      </w:r>
    </w:p>
    <w:p w:rsidR="009955AB" w:rsidRPr="009955AB" w:rsidRDefault="009E587A" w:rsidP="009955AB">
      <w:pPr>
        <w:rPr>
          <w:b/>
          <w:bCs/>
          <w:sz w:val="24"/>
        </w:rPr>
      </w:pPr>
      <w:r w:rsidRPr="009E587A">
        <w:rPr>
          <w:b/>
          <w:bCs/>
          <w:noProof/>
          <w:sz w:val="20"/>
        </w:rPr>
        <w:pict>
          <v:line id="直接连接符 22" o:spid="_x0000_s1040" style="position:absolute;left:0;text-align:left;z-index:251671552;visibility:visible" from="35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"/>
        </w:pict>
      </w:r>
    </w:p>
    <w:p w:rsidR="009955AB" w:rsidRPr="009955AB" w:rsidRDefault="009955AB" w:rsidP="009955AB">
      <w:pPr>
        <w:rPr>
          <w:b/>
          <w:bCs/>
          <w:sz w:val="24"/>
        </w:rPr>
      </w:pPr>
      <w:r w:rsidRPr="009955AB">
        <w:rPr>
          <w:rFonts w:hint="eastAsia"/>
          <w:b/>
          <w:bCs/>
          <w:sz w:val="24"/>
        </w:rPr>
        <w:t>化验检查</w:t>
      </w:r>
    </w:p>
    <w:p w:rsidR="009955AB" w:rsidRPr="009955AB" w:rsidRDefault="009955AB" w:rsidP="009955AB">
      <w:pPr>
        <w:rPr>
          <w:b/>
          <w:bCs/>
          <w:sz w:val="24"/>
        </w:rPr>
      </w:pPr>
    </w:p>
    <w:p w:rsidR="009955AB" w:rsidRPr="009955AB" w:rsidRDefault="009955AB" w:rsidP="009955AB">
      <w:pPr>
        <w:rPr>
          <w:sz w:val="24"/>
        </w:rPr>
      </w:pPr>
      <w:r w:rsidRPr="009955AB">
        <w:rPr>
          <w:rFonts w:hint="eastAsia"/>
          <w:sz w:val="24"/>
        </w:rPr>
        <w:t>血常规小便常规</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血糖：</w:t>
      </w:r>
      <w:r w:rsidRPr="009955AB">
        <w:rPr>
          <w:rFonts w:hint="eastAsia"/>
          <w:sz w:val="24"/>
        </w:rPr>
        <w:tab/>
      </w:r>
      <w:r w:rsidRPr="009955AB">
        <w:rPr>
          <w:rFonts w:hint="eastAsia"/>
          <w:sz w:val="24"/>
        </w:rPr>
        <w:tab/>
      </w:r>
      <w:r w:rsidRPr="009955AB">
        <w:rPr>
          <w:rFonts w:hint="eastAsia"/>
          <w:sz w:val="24"/>
        </w:rPr>
        <w:t>总胆红素：</w:t>
      </w:r>
    </w:p>
    <w:p w:rsidR="009955AB" w:rsidRPr="009955AB" w:rsidRDefault="009E587A" w:rsidP="009955AB">
      <w:pPr>
        <w:rPr>
          <w:sz w:val="24"/>
        </w:rPr>
      </w:pPr>
      <w:r w:rsidRPr="009E587A">
        <w:rPr>
          <w:noProof/>
          <w:sz w:val="20"/>
        </w:rPr>
        <w:pict>
          <v:line id="直接连接符 20" o:spid="_x0000_s1039" style="position:absolute;left:0;text-align:left;z-index:251674624;visibility:visible" from="279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"/>
        </w:pict>
      </w:r>
      <w:r w:rsidRPr="009E587A">
        <w:rPr>
          <w:noProof/>
          <w:sz w:val="20"/>
        </w:rPr>
        <w:pict>
          <v:line id="直接连接符 19" o:spid="_x0000_s1038" style="position:absolute;left:0;text-align:left;z-index:251673600;visibility:visible" from="36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RLwIAADU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"/>
        </w:pict>
      </w:r>
    </w:p>
    <w:p w:rsidR="009955AB" w:rsidRPr="009955AB" w:rsidRDefault="009955AB" w:rsidP="009955AB">
      <w:pPr>
        <w:rPr>
          <w:sz w:val="24"/>
        </w:rPr>
      </w:pPr>
      <w:r w:rsidRPr="009955AB">
        <w:rPr>
          <w:rFonts w:hint="eastAsia"/>
          <w:sz w:val="24"/>
        </w:rPr>
        <w:t>肝功：</w:t>
      </w:r>
      <w:r w:rsidRPr="009955AB">
        <w:rPr>
          <w:rFonts w:hint="eastAsia"/>
          <w:sz w:val="24"/>
        </w:rPr>
        <w:t xml:space="preserve">ALT                  </w:t>
      </w:r>
      <w:r w:rsidRPr="009955AB">
        <w:rPr>
          <w:rFonts w:hint="eastAsia"/>
          <w:sz w:val="24"/>
        </w:rPr>
        <w:tab/>
      </w:r>
      <w:r w:rsidRPr="009955AB">
        <w:rPr>
          <w:rFonts w:hint="eastAsia"/>
          <w:sz w:val="24"/>
        </w:rPr>
        <w:tab/>
        <w:t xml:space="preserve">       AST </w:t>
      </w:r>
    </w:p>
    <w:p w:rsidR="009955AB" w:rsidRPr="009955AB" w:rsidRDefault="009E587A" w:rsidP="009955AB">
      <w:pPr>
        <w:rPr>
          <w:sz w:val="24"/>
        </w:rPr>
      </w:pPr>
      <w:r w:rsidRPr="009E587A">
        <w:rPr>
          <w:noProof/>
          <w:sz w:val="20"/>
        </w:rPr>
        <w:pict>
          <v:line id="直接连接符 18" o:spid="_x0000_s1037" style="position:absolute;left:0;text-align:left;z-index:251678720;visibility:visible" from="279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"/>
        </w:pict>
      </w:r>
      <w:r w:rsidRPr="009E587A">
        <w:rPr>
          <w:noProof/>
          <w:sz w:val="20"/>
        </w:rPr>
        <w:pict>
          <v:line id="直接连接符 17" o:spid="_x0000_s1036" style="position:absolute;left:0;text-align:left;z-index:251677696;visibility:visible" from="1in,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G8LwIAADU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"/>
        </w:pict>
      </w:r>
    </w:p>
    <w:p w:rsidR="009955AB" w:rsidRPr="009955AB" w:rsidRDefault="009E587A" w:rsidP="009955AB">
      <w:pPr>
        <w:rPr>
          <w:sz w:val="24"/>
        </w:rPr>
      </w:pPr>
      <w:r w:rsidRPr="009E587A">
        <w:rPr>
          <w:noProof/>
          <w:sz w:val="20"/>
        </w:rPr>
        <w:pict>
          <v:line id="直接连接符 16" o:spid="_x0000_s1035" style="position:absolute;left:0;text-align:left;z-index:251676672;visibility:visible" from="4in,7.8pt" to="3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7mtLgIAADU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"/>
        </w:pict>
      </w:r>
      <w:r w:rsidR="009955AB" w:rsidRPr="009955AB">
        <w:rPr>
          <w:rFonts w:hint="eastAsia"/>
          <w:sz w:val="24"/>
        </w:rPr>
        <w:t>总蛋白：白蛋白：</w:t>
      </w:r>
    </w:p>
    <w:p w:rsidR="009955AB" w:rsidRPr="009955AB" w:rsidRDefault="009E587A" w:rsidP="009955AB">
      <w:pPr>
        <w:rPr>
          <w:sz w:val="24"/>
        </w:rPr>
      </w:pPr>
      <w:r w:rsidRPr="009E587A">
        <w:rPr>
          <w:noProof/>
          <w:sz w:val="20"/>
        </w:rPr>
        <w:pict>
          <v:line id="直接连接符 15" o:spid="_x0000_s1034" style="position:absolute;left:0;text-align:left;z-index:251675648;visibility:visible" from="63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eVLwIAADU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"/>
        </w:pict>
      </w:r>
    </w:p>
    <w:p w:rsidR="009955AB" w:rsidRPr="009955AB" w:rsidRDefault="009955AB" w:rsidP="009955AB">
      <w:pPr>
        <w:rPr>
          <w:sz w:val="24"/>
        </w:rPr>
      </w:pPr>
      <w:r w:rsidRPr="009955AB">
        <w:rPr>
          <w:rFonts w:hint="eastAsia"/>
          <w:sz w:val="24"/>
        </w:rPr>
        <w:t>两对半</w:t>
      </w:r>
    </w:p>
    <w:p w:rsidR="009955AB" w:rsidRPr="009955AB" w:rsidRDefault="009E587A" w:rsidP="009955AB">
      <w:pPr>
        <w:rPr>
          <w:sz w:val="24"/>
        </w:rPr>
      </w:pPr>
      <w:r w:rsidRPr="009E587A">
        <w:rPr>
          <w:noProof/>
          <w:sz w:val="20"/>
        </w:rPr>
        <w:pict>
          <v:line id="直接连接符 14" o:spid="_x0000_s1033" style="position:absolute;left:0;text-align:left;z-index:251693056;visibility:visible" from="45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rnLgIAADU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"/>
        </w:pict>
      </w:r>
    </w:p>
    <w:p w:rsidR="009955AB" w:rsidRPr="009955AB" w:rsidRDefault="009E587A" w:rsidP="009955AB">
      <w:pPr>
        <w:rPr>
          <w:sz w:val="24"/>
        </w:rPr>
      </w:pPr>
      <w:r w:rsidRPr="009E587A">
        <w:rPr>
          <w:noProof/>
          <w:sz w:val="20"/>
        </w:rPr>
        <w:pict>
          <v:line id="直接连接符 13" o:spid="_x0000_s1032" style="position:absolute;left:0;text-align:left;z-index:251680768;visibility:visible" from="261pt,15.6pt" to="5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"/>
        </w:pict>
      </w:r>
      <w:r w:rsidRPr="009E587A">
        <w:rPr>
          <w:noProof/>
          <w:sz w:val="20"/>
        </w:rPr>
        <w:pict>
          <v:line id="直接连接符 12" o:spid="_x0000_s1031" style="position:absolute;left:0;text-align:left;z-index:251679744;visibility:visible" from="81pt,15.6pt" to="15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UZLAIAADQ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"/>
        </w:pict>
      </w:r>
      <w:r w:rsidR="009955AB" w:rsidRPr="009955AB">
        <w:rPr>
          <w:rFonts w:hint="eastAsia"/>
          <w:sz w:val="24"/>
        </w:rPr>
        <w:t>肾功：尿素氮肌肝：</w: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1</w:t>
      </w:r>
      <w:r w:rsidRPr="009955AB">
        <w:rPr>
          <w:rFonts w:hint="eastAsia"/>
          <w:sz w:val="24"/>
        </w:rPr>
        <w:t>、心电图</w:t>
      </w:r>
    </w:p>
    <w:p w:rsidR="009955AB" w:rsidRPr="009955AB" w:rsidRDefault="009955AB" w:rsidP="009955AB">
      <w:pPr>
        <w:rPr>
          <w:sz w:val="24"/>
        </w:rPr>
      </w:pP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医师签名：</w:t>
      </w:r>
    </w:p>
    <w:p w:rsidR="009955AB" w:rsidRPr="009955AB" w:rsidRDefault="009E587A" w:rsidP="009955AB">
      <w:pPr>
        <w:rPr>
          <w:sz w:val="24"/>
        </w:rPr>
      </w:pPr>
      <w:r w:rsidRPr="009E587A">
        <w:rPr>
          <w:noProof/>
          <w:sz w:val="20"/>
        </w:rPr>
        <w:pict>
          <v:line id="直接连接符 10" o:spid="_x0000_s1030" style="position:absolute;left:0;text-align:left;z-index:251682816;visibility:visible" from="351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u1LAIAADQ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"/>
        </w:pict>
      </w:r>
    </w:p>
    <w:p w:rsidR="009955AB" w:rsidRPr="009955AB" w:rsidRDefault="009955AB" w:rsidP="009955AB">
      <w:pPr>
        <w:rPr>
          <w:sz w:val="24"/>
        </w:rPr>
      </w:pPr>
    </w:p>
    <w:p w:rsidR="009955AB" w:rsidRPr="009955AB" w:rsidRDefault="009955AB" w:rsidP="009955AB">
      <w:pPr>
        <w:rPr>
          <w:sz w:val="24"/>
        </w:rPr>
      </w:pPr>
      <w:r w:rsidRPr="009955AB">
        <w:rPr>
          <w:rFonts w:hint="eastAsia"/>
          <w:sz w:val="24"/>
        </w:rPr>
        <w:t>2</w:t>
      </w:r>
      <w:r w:rsidRPr="009955AB">
        <w:rPr>
          <w:rFonts w:hint="eastAsia"/>
          <w:sz w:val="24"/>
        </w:rPr>
        <w:t>、</w:t>
      </w:r>
      <w:r w:rsidRPr="009955AB">
        <w:rPr>
          <w:rFonts w:hint="eastAsia"/>
          <w:sz w:val="24"/>
        </w:rPr>
        <w:t>B</w:t>
      </w:r>
      <w:r w:rsidRPr="009955AB">
        <w:rPr>
          <w:rFonts w:hint="eastAsia"/>
          <w:sz w:val="24"/>
        </w:rPr>
        <w:t>超</w:t>
      </w:r>
    </w:p>
    <w:p w:rsidR="009955AB" w:rsidRPr="009955AB" w:rsidRDefault="009955AB" w:rsidP="009955AB">
      <w:pPr>
        <w:rPr>
          <w:sz w:val="24"/>
        </w:rPr>
      </w:pP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医师签名：</w:t>
      </w:r>
    </w:p>
    <w:p w:rsidR="009955AB" w:rsidRPr="009955AB" w:rsidRDefault="009E587A" w:rsidP="009955AB">
      <w:pPr>
        <w:rPr>
          <w:sz w:val="24"/>
        </w:rPr>
      </w:pPr>
      <w:r w:rsidRPr="009E587A">
        <w:rPr>
          <w:noProof/>
          <w:sz w:val="20"/>
        </w:rPr>
        <w:pict>
          <v:line id="直接连接符 8" o:spid="_x0000_s1029" style="position:absolute;left:0;text-align:left;z-index:251683840;visibility:visible" from="351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q2KwIAADI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"/>
        </w:pict>
      </w:r>
    </w:p>
    <w:p w:rsidR="003D2794" w:rsidRDefault="003D2794" w:rsidP="009955AB">
      <w:pPr>
        <w:rPr>
          <w:sz w:val="24"/>
        </w:rPr>
      </w:pPr>
    </w:p>
    <w:p w:rsidR="009955AB" w:rsidRPr="009955AB" w:rsidRDefault="009955AB" w:rsidP="009955AB">
      <w:pPr>
        <w:rPr>
          <w:sz w:val="24"/>
        </w:rPr>
      </w:pPr>
      <w:r w:rsidRPr="009955AB">
        <w:rPr>
          <w:rFonts w:hint="eastAsia"/>
          <w:sz w:val="24"/>
        </w:rPr>
        <w:t>3</w:t>
      </w:r>
      <w:r w:rsidRPr="009955AB">
        <w:rPr>
          <w:rFonts w:hint="eastAsia"/>
          <w:sz w:val="24"/>
        </w:rPr>
        <w:t>、胸部</w:t>
      </w:r>
      <w:r w:rsidRPr="009955AB">
        <w:rPr>
          <w:rFonts w:hint="eastAsia"/>
          <w:sz w:val="24"/>
        </w:rPr>
        <w:t>X</w:t>
      </w:r>
      <w:r w:rsidRPr="009955AB">
        <w:rPr>
          <w:rFonts w:hint="eastAsia"/>
          <w:sz w:val="24"/>
        </w:rPr>
        <w:t>光片</w:t>
      </w:r>
    </w:p>
    <w:p w:rsidR="009955AB" w:rsidRPr="009955AB" w:rsidRDefault="009955AB" w:rsidP="009955AB">
      <w:pPr>
        <w:rPr>
          <w:b/>
          <w:bCs/>
          <w:sz w:val="24"/>
        </w:rPr>
      </w:pPr>
    </w:p>
    <w:p w:rsidR="009955AB" w:rsidRPr="009955AB" w:rsidRDefault="009955AB" w:rsidP="009955AB">
      <w:pPr>
        <w:rPr>
          <w:b/>
          <w:bCs/>
          <w:sz w:val="24"/>
        </w:rPr>
      </w:pPr>
    </w:p>
    <w:p w:rsidR="009955AB" w:rsidRPr="009955AB" w:rsidRDefault="009955AB" w:rsidP="009955AB">
      <w:pPr>
        <w:rPr>
          <w:sz w:val="24"/>
        </w:rPr>
      </w:pPr>
      <w:r w:rsidRPr="009955AB">
        <w:rPr>
          <w:rFonts w:hint="eastAsia"/>
          <w:sz w:val="24"/>
        </w:rPr>
        <w:t>医师签名：</w:t>
      </w:r>
    </w:p>
    <w:p w:rsidR="009955AB" w:rsidRPr="009955AB" w:rsidRDefault="009E587A" w:rsidP="009955AB">
      <w:pPr>
        <w:rPr>
          <w:sz w:val="24"/>
        </w:rPr>
      </w:pPr>
      <w:r w:rsidRPr="009E587A">
        <w:rPr>
          <w:noProof/>
          <w:sz w:val="20"/>
        </w:rPr>
        <w:pict>
          <v:line id="直接连接符 6" o:spid="_x0000_s1028" style="position:absolute;left:0;text-align:left;z-index:251689984;visibility:visible" from="342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tq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hJEiDYzo4eO3Hx8+//z+CdaHr1/QKDSpNS6H2Lla2VAm3as7c6vpW4eUntdEbXgk&#10;e38wgJCFjORRStg4A1et25eaQQzZeh07tq9sEyChF2gfB3M4D4bvPaJwmKX98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"/>
        </w:pict>
      </w:r>
    </w:p>
    <w:p w:rsidR="009955AB" w:rsidRPr="009955AB" w:rsidRDefault="009955AB" w:rsidP="009955AB">
      <w:pPr>
        <w:rPr>
          <w:sz w:val="24"/>
        </w:rPr>
      </w:pPr>
    </w:p>
    <w:p w:rsidR="003D2794" w:rsidRDefault="003D2794" w:rsidP="009955AB">
      <w:pPr>
        <w:rPr>
          <w:sz w:val="24"/>
        </w:rPr>
      </w:pPr>
    </w:p>
    <w:p w:rsidR="009955AB" w:rsidRPr="009955AB" w:rsidRDefault="009955AB" w:rsidP="009955AB">
      <w:pPr>
        <w:rPr>
          <w:sz w:val="24"/>
        </w:rPr>
      </w:pPr>
      <w:r w:rsidRPr="009955AB">
        <w:rPr>
          <w:rFonts w:hint="eastAsia"/>
          <w:sz w:val="24"/>
        </w:rPr>
        <w:t>4</w:t>
      </w:r>
      <w:r w:rsidRPr="009955AB">
        <w:rPr>
          <w:rFonts w:hint="eastAsia"/>
          <w:sz w:val="24"/>
        </w:rPr>
        <w:t>、其他</w:t>
      </w:r>
    </w:p>
    <w:p w:rsidR="009955AB" w:rsidRPr="009955AB" w:rsidRDefault="009955AB" w:rsidP="009955AB">
      <w:pPr>
        <w:rPr>
          <w:sz w:val="24"/>
        </w:rPr>
      </w:pPr>
    </w:p>
    <w:p w:rsidR="009955AB" w:rsidRPr="009955AB" w:rsidRDefault="009955AB" w:rsidP="009955AB">
      <w:pPr>
        <w:rPr>
          <w:sz w:val="24"/>
        </w:rPr>
      </w:pPr>
    </w:p>
    <w:p w:rsidR="009955AB" w:rsidRPr="009955AB" w:rsidRDefault="009955AB" w:rsidP="009955AB">
      <w:pPr>
        <w:rPr>
          <w:sz w:val="24"/>
        </w:rPr>
      </w:pPr>
      <w:r w:rsidRPr="009955AB">
        <w:rPr>
          <w:rFonts w:hint="eastAsia"/>
          <w:sz w:val="24"/>
        </w:rPr>
        <w:t>医师签名：</w:t>
      </w:r>
    </w:p>
    <w:p w:rsidR="009955AB" w:rsidRPr="009955AB" w:rsidRDefault="009955AB" w:rsidP="009955AB">
      <w:pPr>
        <w:rPr>
          <w:b/>
          <w:bCs/>
          <w:sz w:val="24"/>
        </w:rPr>
      </w:pPr>
    </w:p>
    <w:p w:rsidR="009955AB" w:rsidRPr="009955AB" w:rsidRDefault="009955AB" w:rsidP="009955AB">
      <w:pPr>
        <w:rPr>
          <w:b/>
          <w:bCs/>
          <w:sz w:val="24"/>
        </w:rPr>
      </w:pPr>
    </w:p>
    <w:p w:rsidR="009955AB" w:rsidRPr="009955AB" w:rsidRDefault="009955AB" w:rsidP="009955AB">
      <w:pPr>
        <w:rPr>
          <w:b/>
          <w:bCs/>
          <w:sz w:val="24"/>
        </w:rPr>
      </w:pPr>
    </w:p>
    <w:p w:rsidR="009955AB" w:rsidRPr="009955AB" w:rsidRDefault="009955AB" w:rsidP="009955AB">
      <w:pPr>
        <w:rPr>
          <w:sz w:val="24"/>
        </w:rPr>
      </w:pPr>
      <w:r w:rsidRPr="009955AB">
        <w:rPr>
          <w:rFonts w:hint="eastAsia"/>
          <w:sz w:val="24"/>
        </w:rPr>
        <w:t>体检结论：</w:t>
      </w:r>
    </w:p>
    <w:p w:rsidR="009955AB" w:rsidRPr="009955AB" w:rsidRDefault="009955AB" w:rsidP="009955AB">
      <w:pPr>
        <w:rPr>
          <w:sz w:val="24"/>
        </w:rPr>
      </w:pPr>
    </w:p>
    <w:p w:rsidR="009955AB" w:rsidRPr="009955AB" w:rsidRDefault="009955AB" w:rsidP="009955AB">
      <w:pPr>
        <w:rPr>
          <w:sz w:val="24"/>
        </w:rPr>
      </w:pPr>
    </w:p>
    <w:p w:rsidR="009955AB" w:rsidRPr="009955AB" w:rsidRDefault="009955AB" w:rsidP="009955AB">
      <w:pPr>
        <w:rPr>
          <w:sz w:val="24"/>
        </w:rPr>
      </w:pPr>
    </w:p>
    <w:p w:rsidR="009955AB" w:rsidRPr="009955AB" w:rsidRDefault="009955AB" w:rsidP="009955AB">
      <w:pPr>
        <w:ind w:firstLineChars="2385" w:firstLine="5724"/>
        <w:rPr>
          <w:sz w:val="24"/>
        </w:rPr>
      </w:pPr>
      <w:r w:rsidRPr="009955AB">
        <w:rPr>
          <w:rFonts w:hint="eastAsia"/>
          <w:sz w:val="24"/>
        </w:rPr>
        <w:t>负责医师签名：</w:t>
      </w:r>
    </w:p>
    <w:p w:rsidR="009955AB" w:rsidRPr="009955AB" w:rsidRDefault="009E587A" w:rsidP="009955AB">
      <w:pPr>
        <w:rPr>
          <w:sz w:val="24"/>
        </w:rPr>
      </w:pPr>
      <w:r w:rsidRPr="009E587A">
        <w:rPr>
          <w:noProof/>
          <w:sz w:val="20"/>
        </w:rPr>
        <w:pict>
          <v:line id="直接连接符 3" o:spid="_x0000_s1027" style="position:absolute;left:0;text-align:left;z-index:251684864;visibility:visible" from="378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QoLAIAADI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"/>
        </w:pict>
      </w:r>
    </w:p>
    <w:p w:rsidR="009955AB" w:rsidRPr="009955AB" w:rsidRDefault="009955AB" w:rsidP="009955AB">
      <w:pPr>
        <w:rPr>
          <w:sz w:val="24"/>
        </w:rPr>
      </w:pPr>
    </w:p>
    <w:p w:rsidR="009955AB" w:rsidRPr="009955AB" w:rsidRDefault="009955AB" w:rsidP="009955AB">
      <w:pPr>
        <w:rPr>
          <w:sz w:val="24"/>
        </w:rPr>
      </w:pPr>
    </w:p>
    <w:p w:rsidR="009955AB" w:rsidRPr="009955AB" w:rsidRDefault="009955AB" w:rsidP="009955AB">
      <w:pPr>
        <w:rPr>
          <w:sz w:val="24"/>
        </w:rPr>
      </w:pPr>
    </w:p>
    <w:p w:rsidR="009955AB" w:rsidRPr="009955AB" w:rsidRDefault="009955AB" w:rsidP="009955AB">
      <w:pPr>
        <w:rPr>
          <w:sz w:val="24"/>
        </w:rPr>
      </w:pPr>
      <w:r w:rsidRPr="009955AB">
        <w:rPr>
          <w:rFonts w:hint="eastAsia"/>
          <w:sz w:val="24"/>
        </w:rPr>
        <w:t>体检医院意见：</w:t>
      </w:r>
    </w:p>
    <w:p w:rsidR="009955AB" w:rsidRPr="009955AB" w:rsidRDefault="009955AB" w:rsidP="009955AB">
      <w:pPr>
        <w:rPr>
          <w:sz w:val="24"/>
        </w:rPr>
      </w:pPr>
    </w:p>
    <w:p w:rsidR="009955AB" w:rsidRDefault="009955AB" w:rsidP="009955AB">
      <w:pPr>
        <w:ind w:firstLineChars="2400" w:firstLine="5760"/>
        <w:rPr>
          <w:sz w:val="24"/>
        </w:rPr>
      </w:pPr>
    </w:p>
    <w:p w:rsidR="009955AB" w:rsidRDefault="009955AB" w:rsidP="009955AB">
      <w:pPr>
        <w:ind w:firstLineChars="2400" w:firstLine="5760"/>
        <w:rPr>
          <w:sz w:val="24"/>
        </w:rPr>
      </w:pPr>
    </w:p>
    <w:p w:rsidR="009955AB" w:rsidRDefault="009955AB" w:rsidP="009955AB">
      <w:pPr>
        <w:ind w:firstLineChars="2400" w:firstLine="5760"/>
        <w:rPr>
          <w:sz w:val="24"/>
        </w:rPr>
      </w:pPr>
    </w:p>
    <w:p w:rsidR="009955AB" w:rsidRPr="009955AB" w:rsidRDefault="009955AB" w:rsidP="009D7F29">
      <w:pPr>
        <w:rPr>
          <w:sz w:val="24"/>
        </w:rPr>
      </w:pPr>
      <w:r w:rsidRPr="009955AB">
        <w:rPr>
          <w:rFonts w:hint="eastAsia"/>
          <w:sz w:val="24"/>
        </w:rPr>
        <w:t>体检医院盖章</w:t>
      </w:r>
    </w:p>
    <w:p w:rsidR="009955AB" w:rsidRPr="009955AB" w:rsidRDefault="009955AB" w:rsidP="009955AB">
      <w:pPr>
        <w:ind w:firstLineChars="2400" w:firstLine="5760"/>
        <w:rPr>
          <w:sz w:val="24"/>
        </w:rPr>
      </w:pPr>
    </w:p>
    <w:p w:rsidR="009955AB" w:rsidRDefault="009955AB" w:rsidP="00B02D82">
      <w:pPr>
        <w:ind w:firstLineChars="1900" w:firstLine="4560"/>
        <w:rPr>
          <w:sz w:val="24"/>
        </w:rPr>
      </w:pPr>
      <w:r w:rsidRPr="009955AB">
        <w:rPr>
          <w:rFonts w:hint="eastAsia"/>
          <w:sz w:val="24"/>
        </w:rPr>
        <w:t>年</w:t>
      </w:r>
      <w:r w:rsidR="00B02D82">
        <w:rPr>
          <w:rFonts w:hint="eastAsia"/>
          <w:sz w:val="24"/>
        </w:rPr>
        <w:t xml:space="preserve">    </w:t>
      </w:r>
      <w:r w:rsidRPr="009955AB">
        <w:rPr>
          <w:rFonts w:hint="eastAsia"/>
          <w:sz w:val="24"/>
        </w:rPr>
        <w:t>月</w:t>
      </w:r>
      <w:r w:rsidR="00B02D82">
        <w:rPr>
          <w:rFonts w:hint="eastAsia"/>
          <w:sz w:val="24"/>
        </w:rPr>
        <w:t xml:space="preserve">    </w:t>
      </w:r>
      <w:r w:rsidRPr="009955AB">
        <w:rPr>
          <w:rFonts w:hint="eastAsia"/>
          <w:sz w:val="24"/>
        </w:rPr>
        <w:t>日</w:t>
      </w:r>
    </w:p>
    <w:p w:rsidR="00B02D82" w:rsidRDefault="00B02D82" w:rsidP="009D7F29">
      <w:pPr>
        <w:rPr>
          <w:sz w:val="24"/>
        </w:rPr>
      </w:pPr>
    </w:p>
    <w:p w:rsidR="007C7E54" w:rsidRDefault="007C7E54" w:rsidP="007C7E54">
      <w:pPr>
        <w:rPr>
          <w:rFonts w:eastAsiaTheme="minorEastAsia"/>
          <w:sz w:val="24"/>
        </w:rPr>
      </w:pPr>
    </w:p>
    <w:p w:rsidR="007C7E54" w:rsidRPr="007C7E54" w:rsidRDefault="007C7E54" w:rsidP="007C7E54">
      <w:pPr>
        <w:rPr>
          <w:rFonts w:ascii="黑体" w:eastAsia="黑体" w:hAnsi="黑体"/>
          <w:w w:val="90"/>
          <w:kern w:val="0"/>
          <w:szCs w:val="32"/>
        </w:rPr>
      </w:pPr>
      <w:r w:rsidRPr="007C7E54">
        <w:rPr>
          <w:rFonts w:ascii="黑体" w:eastAsia="黑体" w:hAnsi="黑体" w:hint="eastAsia"/>
          <w:w w:val="90"/>
          <w:kern w:val="0"/>
          <w:szCs w:val="32"/>
        </w:rPr>
        <w:lastRenderedPageBreak/>
        <w:t>附件3</w:t>
      </w:r>
    </w:p>
    <w:p w:rsidR="00B02D82" w:rsidRPr="00493457" w:rsidRDefault="00B02D82" w:rsidP="00B02D82">
      <w:pPr>
        <w:jc w:val="center"/>
        <w:rPr>
          <w:rFonts w:ascii="新宋体" w:eastAsia="新宋体" w:hAnsi="新宋体"/>
          <w:b/>
          <w:sz w:val="36"/>
          <w:szCs w:val="36"/>
        </w:rPr>
      </w:pPr>
      <w:r w:rsidRPr="00493457">
        <w:rPr>
          <w:rFonts w:ascii="新宋体" w:eastAsia="新宋体" w:hAnsi="新宋体" w:hint="eastAsia"/>
          <w:b/>
          <w:sz w:val="36"/>
          <w:szCs w:val="36"/>
        </w:rPr>
        <w:t>四川省申请认定教师资格人员体检</w:t>
      </w:r>
      <w:r w:rsidR="00E65F4B">
        <w:rPr>
          <w:rFonts w:ascii="新宋体" w:eastAsia="新宋体" w:hAnsi="新宋体" w:hint="eastAsia"/>
          <w:b/>
          <w:sz w:val="36"/>
          <w:szCs w:val="36"/>
        </w:rPr>
        <w:t>标准</w:t>
      </w:r>
    </w:p>
    <w:p w:rsidR="00B02D82" w:rsidRPr="00493457" w:rsidRDefault="00B02D82" w:rsidP="00B02D82">
      <w:pPr>
        <w:rPr>
          <w:rFonts w:ascii="楷体" w:eastAsia="楷体" w:hAnsi="楷体"/>
          <w:b/>
          <w:sz w:val="30"/>
          <w:szCs w:val="30"/>
        </w:rPr>
      </w:pPr>
      <w:r w:rsidRPr="00493457">
        <w:rPr>
          <w:rFonts w:ascii="仿宋" w:eastAsia="仿宋" w:hAnsi="仿宋"/>
          <w:sz w:val="30"/>
          <w:szCs w:val="30"/>
        </w:rPr>
        <w:t xml:space="preserve"> </w:t>
      </w:r>
      <w:r w:rsidRPr="00493457">
        <w:rPr>
          <w:rFonts w:ascii="楷体" w:eastAsia="楷体" w:hAnsi="楷体"/>
          <w:b/>
          <w:sz w:val="30"/>
          <w:szCs w:val="30"/>
        </w:rPr>
        <w:t xml:space="preserve"> </w:t>
      </w:r>
      <w:r w:rsidRPr="00493457">
        <w:rPr>
          <w:rFonts w:ascii="楷体" w:eastAsia="楷体" w:hAnsi="楷体" w:hint="eastAsia"/>
          <w:b/>
          <w:sz w:val="30"/>
          <w:szCs w:val="30"/>
        </w:rPr>
        <w:t xml:space="preserve"> 一、有下列情形之一者,视为不合格：</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sidRPr="00115A66">
        <w:rPr>
          <w:rFonts w:ascii="仿宋" w:eastAsia="仿宋" w:hAnsi="仿宋" w:hint="eastAsia"/>
          <w:color w:val="FF0000"/>
          <w:sz w:val="30"/>
          <w:szCs w:val="30"/>
        </w:rPr>
        <w:t xml:space="preserve"> </w:t>
      </w:r>
      <w:r>
        <w:rPr>
          <w:rFonts w:ascii="仿宋" w:eastAsia="仿宋" w:hAnsi="仿宋" w:hint="eastAsia"/>
          <w:sz w:val="30"/>
          <w:szCs w:val="30"/>
        </w:rPr>
        <w:t xml:space="preserve"> </w:t>
      </w:r>
      <w:r w:rsidR="007976B0">
        <w:rPr>
          <w:rFonts w:ascii="仿宋" w:eastAsia="仿宋" w:hAnsi="仿宋" w:hint="eastAsia"/>
          <w:sz w:val="30"/>
          <w:szCs w:val="30"/>
        </w:rPr>
        <w:t>1</w:t>
      </w:r>
      <w:r w:rsidRPr="00493457">
        <w:rPr>
          <w:rFonts w:ascii="仿宋" w:eastAsia="仿宋" w:hAnsi="仿宋" w:hint="eastAsia"/>
          <w:sz w:val="30"/>
          <w:szCs w:val="30"/>
        </w:rPr>
        <w:t>.面部畸形有下列情形之一者：明显的斜视；唇裂、腭裂；斜颈。</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007976B0">
        <w:rPr>
          <w:rFonts w:ascii="仿宋" w:eastAsia="仿宋" w:hAnsi="仿宋" w:hint="eastAsia"/>
          <w:sz w:val="30"/>
          <w:szCs w:val="30"/>
        </w:rPr>
        <w:t>2</w:t>
      </w:r>
      <w:r w:rsidRPr="00493457">
        <w:rPr>
          <w:rFonts w:ascii="仿宋" w:eastAsia="仿宋" w:hAnsi="仿宋" w:hint="eastAsia"/>
          <w:sz w:val="30"/>
          <w:szCs w:val="30"/>
        </w:rPr>
        <w:t>.严重影响面容的血管痣、疤痕、白癫风、黑色素痣及其他面部皮肤病。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007976B0">
        <w:rPr>
          <w:rFonts w:ascii="仿宋" w:eastAsia="仿宋" w:hAnsi="仿宋" w:hint="eastAsia"/>
          <w:sz w:val="30"/>
          <w:szCs w:val="30"/>
        </w:rPr>
        <w:t>3</w:t>
      </w:r>
      <w:r w:rsidRPr="00493457">
        <w:rPr>
          <w:rFonts w:ascii="仿宋" w:eastAsia="仿宋" w:hAnsi="仿宋" w:hint="eastAsia"/>
          <w:sz w:val="30"/>
          <w:szCs w:val="30"/>
        </w:rPr>
        <w:t>.严重口吃，一句话中有两个字重复两次或明显吐字不清者。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007976B0">
        <w:rPr>
          <w:rFonts w:ascii="仿宋" w:eastAsia="仿宋" w:hAnsi="仿宋" w:hint="eastAsia"/>
          <w:sz w:val="30"/>
          <w:szCs w:val="30"/>
        </w:rPr>
        <w:t>4</w:t>
      </w:r>
      <w:r w:rsidRPr="00493457">
        <w:rPr>
          <w:rFonts w:ascii="仿宋" w:eastAsia="仿宋" w:hAnsi="仿宋" w:hint="eastAsia"/>
          <w:sz w:val="30"/>
          <w:szCs w:val="30"/>
        </w:rPr>
        <w:t>.胸廓明显畸形，脊柱严重侧弯超过4厘米、前凸或前后凸、强直；两下肢均有跛行；两下肢不等长超过5厘米；肌肉萎缩，肌力二级以下者。肢体有明显残缺，影响功能者，如短臂畸形、断腿、双手拇指残缺或手拇指健存其他四指残缺，或者一肢体不能运用者（包括装配假肢）。</w:t>
      </w:r>
    </w:p>
    <w:p w:rsidR="00B02D82" w:rsidRPr="00493457" w:rsidRDefault="00B02D82" w:rsidP="00B02D82">
      <w:pPr>
        <w:rPr>
          <w:rFonts w:ascii="楷体" w:eastAsia="楷体" w:hAnsi="楷体"/>
          <w:b/>
          <w:sz w:val="30"/>
          <w:szCs w:val="30"/>
        </w:rPr>
      </w:pPr>
      <w:r w:rsidRPr="00493457">
        <w:rPr>
          <w:rFonts w:ascii="楷体" w:eastAsia="楷体" w:hAnsi="楷体" w:hint="eastAsia"/>
          <w:b/>
          <w:sz w:val="30"/>
          <w:szCs w:val="30"/>
        </w:rPr>
        <w:t xml:space="preserve">    二、患有下列疾病之一者, 视为不合格。</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1.结核病除下列情况外，其它视为不合格。</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（1）原发性肺结核、浸润性肺结核已硬结稳定；结核型胸膜炎已治愈或治愈后遗有胸膜肥厚者；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（2）一切肺外结核（肾结核、骨结核、腹膜结核等等）、血行性播散型肺结核治愈后一年以上未复发，经二级以上医院（或结核病防治所）专科检查无变化者；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（3）淋巴腺结核已临床治愈无症状者。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 xml:space="preserve"> 2.肝硬化、慢性肝炎病人并且肝功能不正常者（肝炎病原携带者但肝功能正常者除外）。但肝炎病原携带者不能从事烹饪和学前教育教学工作。</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3.各种性传播疾病。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4.高血压病且伴有下列器官损害表现之一者。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（1）左室肥厚（X线片、心电图、超声心动图）。</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（2）眼底视网膜动脉普遍或局限性狭窄、微蛋白尿和（或）血浆肌酐浓度轻度升高（Cr&gt;133umol/L）。</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（3）动脉粥样硬化斑块（颈动脉、主动脉、髂动脉和股动脉）的超声和放射学证据。</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5.重症或难治性癫痫、有间歇性精神分裂症病史或现症精神分裂症、严重抑郁症、精神活性物质滥用或依赖者。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lastRenderedPageBreak/>
        <w:t xml:space="preserve">  </w:t>
      </w:r>
      <w:r>
        <w:rPr>
          <w:rFonts w:ascii="仿宋" w:eastAsia="仿宋" w:hAnsi="仿宋" w:hint="eastAsia"/>
          <w:sz w:val="30"/>
          <w:szCs w:val="30"/>
        </w:rPr>
        <w:t xml:space="preserve">  </w:t>
      </w:r>
      <w:r w:rsidRPr="00493457">
        <w:rPr>
          <w:rFonts w:ascii="仿宋" w:eastAsia="仿宋" w:hAnsi="仿宋" w:hint="eastAsia"/>
          <w:sz w:val="30"/>
          <w:szCs w:val="30"/>
        </w:rPr>
        <w:t>6.严重器质性心脏血管病如风湿性心脏病、先天性心脏病（手术治愈者除外）、心肌病、频发性期前收缩等。</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7.患支气管扩张、支气管哮喘、慢性支气管炎并伴有肺动脉高压、右心增大或右心功能不全者。肺切除超过一叶、肺不张一叶以上者。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8.慢性肾小球肾炎、肾功能不全者。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 xml:space="preserve"> 9.各种内分泌系统疾病、结缔组织疾病伴有并发症致影响承担教学工作者。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 xml:space="preserve"> 10.各种恶性肿瘤、血液病。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 xml:space="preserve"> 11.血吸虫病未治愈者，晚期血丝虫病兼橡皮肿或有乳糜尿者。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12.左右耳听力均有严重缺陷，两耳语听力均低于2米者；两耳听力均在3米以内,或一耳听力在5米另一耳全聋的,不宜从事学前教育、音乐学教育。</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13.双眼屈光不正（近视眼或远视眼）矫正到4.8镜片度数大于1000度者；一眼失明，另眼矫正到4.8，镜片度数大于800者；双眼矫正视力低于4.8者。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患有严重病理性眼球突出，严重眼疾如白内障、青光眼、视网膜等疾病，视神经疾病影响视力（陈旧性或稳定性眼底病除外）者。</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14.色觉异常者不能从事以下教学工作:</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美术、化工、学前教育、医学等专业（学科）的教育教学工作。</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15.血管闭塞性脉管炎、慢性骨髓炎、严重下肢静脉曲张、类风湿性脊柱强直。</w:t>
      </w:r>
    </w:p>
    <w:p w:rsidR="00B02D82" w:rsidRPr="00493457" w:rsidRDefault="00B02D82" w:rsidP="00B02D82">
      <w:pPr>
        <w:rPr>
          <w:rFonts w:ascii="仿宋" w:eastAsia="仿宋" w:hAnsi="仿宋"/>
          <w:sz w:val="30"/>
          <w:szCs w:val="30"/>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16.重度腋臭、纹身者。</w:t>
      </w:r>
    </w:p>
    <w:p w:rsidR="00B02D82" w:rsidRPr="009955AB" w:rsidRDefault="00B02D82" w:rsidP="00B02D82">
      <w:pPr>
        <w:rPr>
          <w:sz w:val="24"/>
        </w:rPr>
      </w:pPr>
      <w:r w:rsidRPr="00493457">
        <w:rPr>
          <w:rFonts w:ascii="仿宋" w:eastAsia="仿宋" w:hAnsi="仿宋" w:hint="eastAsia"/>
          <w:sz w:val="30"/>
          <w:szCs w:val="30"/>
        </w:rPr>
        <w:t xml:space="preserve"> </w:t>
      </w:r>
      <w:r>
        <w:rPr>
          <w:rFonts w:ascii="仿宋" w:eastAsia="仿宋" w:hAnsi="仿宋" w:hint="eastAsia"/>
          <w:sz w:val="30"/>
          <w:szCs w:val="30"/>
        </w:rPr>
        <w:t xml:space="preserve">  </w:t>
      </w:r>
      <w:r w:rsidRPr="00493457">
        <w:rPr>
          <w:rFonts w:ascii="仿宋" w:eastAsia="仿宋" w:hAnsi="仿宋" w:hint="eastAsia"/>
          <w:sz w:val="30"/>
          <w:szCs w:val="30"/>
        </w:rPr>
        <w:t xml:space="preserve"> 17.未纳入本指导意见的其他影响正常教学工作的严重疾病。</w:t>
      </w:r>
      <w:r w:rsidRPr="00493457">
        <w:rPr>
          <w:rFonts w:ascii="仿宋" w:eastAsia="仿宋" w:hAnsi="仿宋"/>
          <w:sz w:val="30"/>
          <w:szCs w:val="30"/>
        </w:rPr>
        <w:t xml:space="preserve">   </w:t>
      </w:r>
    </w:p>
    <w:sectPr w:rsidR="00B02D82" w:rsidRPr="009955AB" w:rsidSect="006630B6">
      <w:footerReference w:type="even" r:id="rId9"/>
      <w:footerReference w:type="default" r:id="rId10"/>
      <w:pgSz w:w="11906" w:h="16838" w:code="9"/>
      <w:pgMar w:top="2098" w:right="1474" w:bottom="1985" w:left="1588" w:header="1701" w:footer="1588"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43" w:rsidRDefault="005D5243">
      <w:r>
        <w:separator/>
      </w:r>
    </w:p>
  </w:endnote>
  <w:endnote w:type="continuationSeparator" w:id="0">
    <w:p w:rsidR="005D5243" w:rsidRDefault="005D5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09" w:rsidRDefault="009E587A" w:rsidP="00246BB8">
    <w:pPr>
      <w:pStyle w:val="a4"/>
      <w:framePr w:wrap="around" w:vAnchor="text" w:hAnchor="margin" w:xAlign="center" w:y="1"/>
      <w:rPr>
        <w:rStyle w:val="a5"/>
      </w:rPr>
    </w:pPr>
    <w:r>
      <w:rPr>
        <w:rStyle w:val="a5"/>
      </w:rPr>
      <w:fldChar w:fldCharType="begin"/>
    </w:r>
    <w:r w:rsidR="00A827B2">
      <w:rPr>
        <w:rStyle w:val="a5"/>
      </w:rPr>
      <w:instrText xml:space="preserve">PAGE  </w:instrText>
    </w:r>
    <w:r>
      <w:rPr>
        <w:rStyle w:val="a5"/>
      </w:rPr>
      <w:fldChar w:fldCharType="end"/>
    </w:r>
  </w:p>
  <w:p w:rsidR="00D37109" w:rsidRDefault="005D52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09" w:rsidRDefault="009E587A" w:rsidP="00246BB8">
    <w:pPr>
      <w:pStyle w:val="a4"/>
      <w:framePr w:wrap="around" w:vAnchor="text" w:hAnchor="margin" w:xAlign="center" w:y="1"/>
      <w:rPr>
        <w:rStyle w:val="a5"/>
      </w:rPr>
    </w:pPr>
    <w:r>
      <w:rPr>
        <w:rStyle w:val="a5"/>
      </w:rPr>
      <w:fldChar w:fldCharType="begin"/>
    </w:r>
    <w:r w:rsidR="00A827B2">
      <w:rPr>
        <w:rStyle w:val="a5"/>
      </w:rPr>
      <w:instrText xml:space="preserve">PAGE  </w:instrText>
    </w:r>
    <w:r>
      <w:rPr>
        <w:rStyle w:val="a5"/>
      </w:rPr>
      <w:fldChar w:fldCharType="separate"/>
    </w:r>
    <w:r w:rsidR="00C5754A">
      <w:rPr>
        <w:rStyle w:val="a5"/>
        <w:noProof/>
      </w:rPr>
      <w:t>12</w:t>
    </w:r>
    <w:r>
      <w:rPr>
        <w:rStyle w:val="a5"/>
      </w:rPr>
      <w:fldChar w:fldCharType="end"/>
    </w:r>
  </w:p>
  <w:p w:rsidR="00D37109" w:rsidRDefault="005D52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43" w:rsidRDefault="005D5243">
      <w:r>
        <w:separator/>
      </w:r>
    </w:p>
  </w:footnote>
  <w:footnote w:type="continuationSeparator" w:id="0">
    <w:p w:rsidR="005D5243" w:rsidRDefault="005D5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C5C"/>
    <w:multiLevelType w:val="hybridMultilevel"/>
    <w:tmpl w:val="0A4EBA9E"/>
    <w:lvl w:ilvl="0" w:tplc="CF00AE4C">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D176ED"/>
    <w:multiLevelType w:val="hybridMultilevel"/>
    <w:tmpl w:val="BC5EE80E"/>
    <w:lvl w:ilvl="0" w:tplc="7C6CDA0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2130"/>
    <w:rsid w:val="000260F9"/>
    <w:rsid w:val="0003747D"/>
    <w:rsid w:val="00044C6E"/>
    <w:rsid w:val="000517E1"/>
    <w:rsid w:val="00061446"/>
    <w:rsid w:val="000A0957"/>
    <w:rsid w:val="000B4F44"/>
    <w:rsid w:val="000C2C73"/>
    <w:rsid w:val="000E7719"/>
    <w:rsid w:val="000F1510"/>
    <w:rsid w:val="000F24C9"/>
    <w:rsid w:val="001107B8"/>
    <w:rsid w:val="001216A7"/>
    <w:rsid w:val="00135093"/>
    <w:rsid w:val="0013610C"/>
    <w:rsid w:val="00163FE8"/>
    <w:rsid w:val="00170E6D"/>
    <w:rsid w:val="00172D7A"/>
    <w:rsid w:val="00173E41"/>
    <w:rsid w:val="001941F3"/>
    <w:rsid w:val="00195254"/>
    <w:rsid w:val="00197A25"/>
    <w:rsid w:val="001A2F63"/>
    <w:rsid w:val="001A5069"/>
    <w:rsid w:val="001B257C"/>
    <w:rsid w:val="00207DCE"/>
    <w:rsid w:val="00237F68"/>
    <w:rsid w:val="00240A1E"/>
    <w:rsid w:val="002505A0"/>
    <w:rsid w:val="00255814"/>
    <w:rsid w:val="002A0BF6"/>
    <w:rsid w:val="002A50D7"/>
    <w:rsid w:val="002A60F1"/>
    <w:rsid w:val="002C398E"/>
    <w:rsid w:val="002F682A"/>
    <w:rsid w:val="00300F81"/>
    <w:rsid w:val="00324C59"/>
    <w:rsid w:val="003269B8"/>
    <w:rsid w:val="003269D9"/>
    <w:rsid w:val="003378FF"/>
    <w:rsid w:val="003415EF"/>
    <w:rsid w:val="00347E37"/>
    <w:rsid w:val="0037785D"/>
    <w:rsid w:val="003872BB"/>
    <w:rsid w:val="00394C84"/>
    <w:rsid w:val="00396E9A"/>
    <w:rsid w:val="003C7771"/>
    <w:rsid w:val="003D2794"/>
    <w:rsid w:val="003E6AB4"/>
    <w:rsid w:val="00414954"/>
    <w:rsid w:val="0043217F"/>
    <w:rsid w:val="004371DB"/>
    <w:rsid w:val="00451E1C"/>
    <w:rsid w:val="00455A84"/>
    <w:rsid w:val="00464A4C"/>
    <w:rsid w:val="00467A91"/>
    <w:rsid w:val="0047286C"/>
    <w:rsid w:val="00493757"/>
    <w:rsid w:val="00496EAF"/>
    <w:rsid w:val="004A7CB9"/>
    <w:rsid w:val="004C54D4"/>
    <w:rsid w:val="00514703"/>
    <w:rsid w:val="00516ACD"/>
    <w:rsid w:val="005202AD"/>
    <w:rsid w:val="00535B55"/>
    <w:rsid w:val="0057081F"/>
    <w:rsid w:val="005930C8"/>
    <w:rsid w:val="00594125"/>
    <w:rsid w:val="005943D2"/>
    <w:rsid w:val="005A1070"/>
    <w:rsid w:val="005C44FB"/>
    <w:rsid w:val="005C5C2C"/>
    <w:rsid w:val="005C6BDB"/>
    <w:rsid w:val="005D1D32"/>
    <w:rsid w:val="005D5243"/>
    <w:rsid w:val="005E0900"/>
    <w:rsid w:val="005E540E"/>
    <w:rsid w:val="00602FAC"/>
    <w:rsid w:val="006551E3"/>
    <w:rsid w:val="00655E3A"/>
    <w:rsid w:val="006630B6"/>
    <w:rsid w:val="00663656"/>
    <w:rsid w:val="0067490E"/>
    <w:rsid w:val="006A374C"/>
    <w:rsid w:val="006D6A38"/>
    <w:rsid w:val="006F30CC"/>
    <w:rsid w:val="006F3448"/>
    <w:rsid w:val="006F7577"/>
    <w:rsid w:val="007115FF"/>
    <w:rsid w:val="007215EB"/>
    <w:rsid w:val="00736372"/>
    <w:rsid w:val="007426FD"/>
    <w:rsid w:val="00761813"/>
    <w:rsid w:val="00762E27"/>
    <w:rsid w:val="00772594"/>
    <w:rsid w:val="00797109"/>
    <w:rsid w:val="007976B0"/>
    <w:rsid w:val="007A2AA6"/>
    <w:rsid w:val="007A6067"/>
    <w:rsid w:val="007A73B3"/>
    <w:rsid w:val="007B5DA6"/>
    <w:rsid w:val="007C0454"/>
    <w:rsid w:val="007C4EF3"/>
    <w:rsid w:val="007C78F1"/>
    <w:rsid w:val="007C7E54"/>
    <w:rsid w:val="007E48B3"/>
    <w:rsid w:val="00817C51"/>
    <w:rsid w:val="0083022F"/>
    <w:rsid w:val="008324BA"/>
    <w:rsid w:val="00881226"/>
    <w:rsid w:val="008A1C55"/>
    <w:rsid w:val="008B3929"/>
    <w:rsid w:val="008C4E94"/>
    <w:rsid w:val="008E3F03"/>
    <w:rsid w:val="008F0BF0"/>
    <w:rsid w:val="008F22C4"/>
    <w:rsid w:val="008F6C1B"/>
    <w:rsid w:val="00901FC7"/>
    <w:rsid w:val="00911080"/>
    <w:rsid w:val="00927A05"/>
    <w:rsid w:val="00943EB1"/>
    <w:rsid w:val="00971B9D"/>
    <w:rsid w:val="00974578"/>
    <w:rsid w:val="009765DA"/>
    <w:rsid w:val="009820B6"/>
    <w:rsid w:val="00990AEC"/>
    <w:rsid w:val="009955AB"/>
    <w:rsid w:val="009A1E18"/>
    <w:rsid w:val="009A2130"/>
    <w:rsid w:val="009B127B"/>
    <w:rsid w:val="009C5B24"/>
    <w:rsid w:val="009C7FA1"/>
    <w:rsid w:val="009D4A65"/>
    <w:rsid w:val="009D7F29"/>
    <w:rsid w:val="009E226E"/>
    <w:rsid w:val="009E587A"/>
    <w:rsid w:val="009F7396"/>
    <w:rsid w:val="00A05A0F"/>
    <w:rsid w:val="00A10611"/>
    <w:rsid w:val="00A117E8"/>
    <w:rsid w:val="00A124E8"/>
    <w:rsid w:val="00A20299"/>
    <w:rsid w:val="00A351DD"/>
    <w:rsid w:val="00A50894"/>
    <w:rsid w:val="00A5359C"/>
    <w:rsid w:val="00A67020"/>
    <w:rsid w:val="00A73ADB"/>
    <w:rsid w:val="00A827B2"/>
    <w:rsid w:val="00AA04A8"/>
    <w:rsid w:val="00AB054A"/>
    <w:rsid w:val="00AB5C8C"/>
    <w:rsid w:val="00AD02C6"/>
    <w:rsid w:val="00AD2AF7"/>
    <w:rsid w:val="00AE58C1"/>
    <w:rsid w:val="00AF0C89"/>
    <w:rsid w:val="00AF72D9"/>
    <w:rsid w:val="00B02D82"/>
    <w:rsid w:val="00B207F9"/>
    <w:rsid w:val="00B26707"/>
    <w:rsid w:val="00B2700F"/>
    <w:rsid w:val="00B3040B"/>
    <w:rsid w:val="00B33155"/>
    <w:rsid w:val="00B43EFB"/>
    <w:rsid w:val="00B543E9"/>
    <w:rsid w:val="00B629CC"/>
    <w:rsid w:val="00B74AF0"/>
    <w:rsid w:val="00B8730C"/>
    <w:rsid w:val="00BB3C67"/>
    <w:rsid w:val="00BD418E"/>
    <w:rsid w:val="00BE50C5"/>
    <w:rsid w:val="00C05065"/>
    <w:rsid w:val="00C1556F"/>
    <w:rsid w:val="00C24130"/>
    <w:rsid w:val="00C25E83"/>
    <w:rsid w:val="00C43147"/>
    <w:rsid w:val="00C539E5"/>
    <w:rsid w:val="00C5754A"/>
    <w:rsid w:val="00C76A31"/>
    <w:rsid w:val="00C901F6"/>
    <w:rsid w:val="00C91B09"/>
    <w:rsid w:val="00CC3EDA"/>
    <w:rsid w:val="00CE30B5"/>
    <w:rsid w:val="00CF0973"/>
    <w:rsid w:val="00CF2774"/>
    <w:rsid w:val="00D054DD"/>
    <w:rsid w:val="00D1131B"/>
    <w:rsid w:val="00D139AD"/>
    <w:rsid w:val="00D1562A"/>
    <w:rsid w:val="00D61945"/>
    <w:rsid w:val="00D73908"/>
    <w:rsid w:val="00D949F7"/>
    <w:rsid w:val="00D96F44"/>
    <w:rsid w:val="00D97567"/>
    <w:rsid w:val="00DA5ED5"/>
    <w:rsid w:val="00DB6E15"/>
    <w:rsid w:val="00DE0510"/>
    <w:rsid w:val="00DE2576"/>
    <w:rsid w:val="00DE4752"/>
    <w:rsid w:val="00DF791E"/>
    <w:rsid w:val="00E23A39"/>
    <w:rsid w:val="00E37EFD"/>
    <w:rsid w:val="00E42D97"/>
    <w:rsid w:val="00E56E80"/>
    <w:rsid w:val="00E65F4B"/>
    <w:rsid w:val="00E908BD"/>
    <w:rsid w:val="00E96BCC"/>
    <w:rsid w:val="00EB1D61"/>
    <w:rsid w:val="00EB59B2"/>
    <w:rsid w:val="00EB651C"/>
    <w:rsid w:val="00EC5DE7"/>
    <w:rsid w:val="00ED2348"/>
    <w:rsid w:val="00F02208"/>
    <w:rsid w:val="00F15D51"/>
    <w:rsid w:val="00F255EB"/>
    <w:rsid w:val="00F27D62"/>
    <w:rsid w:val="00F340F1"/>
    <w:rsid w:val="00F5017A"/>
    <w:rsid w:val="00F50F7D"/>
    <w:rsid w:val="00F7045B"/>
    <w:rsid w:val="00F73C3B"/>
    <w:rsid w:val="00FA4466"/>
    <w:rsid w:val="00FB0B8C"/>
    <w:rsid w:val="00FC324D"/>
    <w:rsid w:val="00FD012A"/>
    <w:rsid w:val="00FD08DF"/>
    <w:rsid w:val="00FF74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30"/>
    <w:pPr>
      <w:widowControl w:val="0"/>
      <w:jc w:val="both"/>
    </w:pPr>
    <w:rPr>
      <w:rFonts w:ascii="Times New Roman" w:eastAsia="FangSong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2130"/>
    <w:rPr>
      <w:color w:val="0000FF"/>
      <w:u w:val="single"/>
    </w:rPr>
  </w:style>
  <w:style w:type="paragraph" w:styleId="a4">
    <w:name w:val="footer"/>
    <w:basedOn w:val="a"/>
    <w:link w:val="Char"/>
    <w:rsid w:val="009A2130"/>
    <w:pPr>
      <w:tabs>
        <w:tab w:val="center" w:pos="4153"/>
        <w:tab w:val="right" w:pos="8306"/>
      </w:tabs>
      <w:snapToGrid w:val="0"/>
      <w:jc w:val="left"/>
    </w:pPr>
    <w:rPr>
      <w:sz w:val="18"/>
      <w:szCs w:val="18"/>
    </w:rPr>
  </w:style>
  <w:style w:type="character" w:customStyle="1" w:styleId="Char">
    <w:name w:val="页脚 Char"/>
    <w:basedOn w:val="a0"/>
    <w:link w:val="a4"/>
    <w:rsid w:val="009A2130"/>
    <w:rPr>
      <w:rFonts w:ascii="Times New Roman" w:eastAsia="FangSong_GB2312" w:hAnsi="Times New Roman" w:cs="Times New Roman"/>
      <w:sz w:val="18"/>
      <w:szCs w:val="18"/>
    </w:rPr>
  </w:style>
  <w:style w:type="character" w:styleId="a5">
    <w:name w:val="page number"/>
    <w:basedOn w:val="a0"/>
    <w:rsid w:val="009A2130"/>
  </w:style>
  <w:style w:type="paragraph" w:styleId="a6">
    <w:name w:val="header"/>
    <w:basedOn w:val="a"/>
    <w:link w:val="Char0"/>
    <w:uiPriority w:val="99"/>
    <w:unhideWhenUsed/>
    <w:rsid w:val="00CF27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F2774"/>
    <w:rPr>
      <w:rFonts w:ascii="Times New Roman" w:eastAsia="FangSong_GB2312" w:hAnsi="Times New Roman" w:cs="Times New Roman"/>
      <w:sz w:val="18"/>
      <w:szCs w:val="18"/>
    </w:rPr>
  </w:style>
  <w:style w:type="paragraph" w:styleId="a7">
    <w:name w:val="Balloon Text"/>
    <w:basedOn w:val="a"/>
    <w:link w:val="Char1"/>
    <w:uiPriority w:val="99"/>
    <w:semiHidden/>
    <w:unhideWhenUsed/>
    <w:rsid w:val="00F27D62"/>
    <w:rPr>
      <w:sz w:val="18"/>
      <w:szCs w:val="18"/>
    </w:rPr>
  </w:style>
  <w:style w:type="character" w:customStyle="1" w:styleId="Char1">
    <w:name w:val="批注框文本 Char"/>
    <w:basedOn w:val="a0"/>
    <w:link w:val="a7"/>
    <w:uiPriority w:val="99"/>
    <w:semiHidden/>
    <w:rsid w:val="00F27D62"/>
    <w:rPr>
      <w:rFonts w:ascii="Times New Roman" w:eastAsia="FangSong_GB2312" w:hAnsi="Times New Roman" w:cs="Times New Roman"/>
      <w:sz w:val="18"/>
      <w:szCs w:val="18"/>
    </w:rPr>
  </w:style>
  <w:style w:type="paragraph" w:styleId="a8">
    <w:name w:val="Date"/>
    <w:basedOn w:val="a"/>
    <w:next w:val="a"/>
    <w:link w:val="Char2"/>
    <w:uiPriority w:val="99"/>
    <w:semiHidden/>
    <w:unhideWhenUsed/>
    <w:rsid w:val="009955AB"/>
    <w:pPr>
      <w:ind w:leftChars="2500" w:left="100"/>
    </w:pPr>
  </w:style>
  <w:style w:type="character" w:customStyle="1" w:styleId="Char2">
    <w:name w:val="日期 Char"/>
    <w:basedOn w:val="a0"/>
    <w:link w:val="a8"/>
    <w:uiPriority w:val="99"/>
    <w:semiHidden/>
    <w:rsid w:val="009955AB"/>
    <w:rPr>
      <w:rFonts w:ascii="Times New Roman" w:eastAsia="FangSong_GB2312" w:hAnsi="Times New Roman" w:cs="Times New Roman"/>
      <w:sz w:val="32"/>
      <w:szCs w:val="24"/>
    </w:rPr>
  </w:style>
  <w:style w:type="paragraph" w:styleId="a9">
    <w:name w:val="Normal (Web)"/>
    <w:basedOn w:val="a"/>
    <w:uiPriority w:val="99"/>
    <w:semiHidden/>
    <w:unhideWhenUsed/>
    <w:rsid w:val="006630B6"/>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5930C8"/>
    <w:pPr>
      <w:widowControl w:val="0"/>
      <w:autoSpaceDE w:val="0"/>
      <w:autoSpaceDN w:val="0"/>
      <w:adjustRightInd w:val="0"/>
    </w:pPr>
    <w:rPr>
      <w:rFonts w:ascii="FangSong_GB2312" w:eastAsia="宋体" w:hAnsi="FangSong_GB2312" w:cs="FangSong_GB2312"/>
      <w:color w:val="000000"/>
      <w:kern w:val="0"/>
      <w:sz w:val="24"/>
      <w:szCs w:val="24"/>
    </w:rPr>
  </w:style>
  <w:style w:type="paragraph" w:styleId="aa">
    <w:name w:val="Body Text"/>
    <w:basedOn w:val="a"/>
    <w:link w:val="Char3"/>
    <w:uiPriority w:val="1"/>
    <w:qFormat/>
    <w:rsid w:val="005E540E"/>
    <w:pPr>
      <w:autoSpaceDE w:val="0"/>
      <w:autoSpaceDN w:val="0"/>
      <w:adjustRightInd w:val="0"/>
      <w:jc w:val="left"/>
    </w:pPr>
    <w:rPr>
      <w:rFonts w:ascii="宋体" w:eastAsia="宋体" w:cs="宋体"/>
      <w:kern w:val="0"/>
      <w:sz w:val="28"/>
      <w:szCs w:val="28"/>
    </w:rPr>
  </w:style>
  <w:style w:type="character" w:customStyle="1" w:styleId="Char3">
    <w:name w:val="正文文本 Char"/>
    <w:basedOn w:val="a0"/>
    <w:link w:val="aa"/>
    <w:uiPriority w:val="1"/>
    <w:rsid w:val="005E540E"/>
    <w:rPr>
      <w:rFonts w:ascii="宋体" w:eastAsia="宋体" w:hAnsi="Times New Roman" w:cs="宋体"/>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zg.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9CD0-73C2-4949-8AF8-B8440086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13</Pages>
  <Words>805</Words>
  <Characters>4591</Characters>
  <Application>Microsoft Office Word</Application>
  <DocSecurity>0</DocSecurity>
  <Lines>38</Lines>
  <Paragraphs>10</Paragraphs>
  <ScaleCrop>false</ScaleCrop>
  <Company>Microsoft</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ajy</dc:creator>
  <cp:lastModifiedBy>Administrator</cp:lastModifiedBy>
  <cp:revision>41</cp:revision>
  <cp:lastPrinted>2020-05-07T02:18:00Z</cp:lastPrinted>
  <dcterms:created xsi:type="dcterms:W3CDTF">2020-03-09T07:58:00Z</dcterms:created>
  <dcterms:modified xsi:type="dcterms:W3CDTF">2020-05-08T03:42:00Z</dcterms:modified>
</cp:coreProperties>
</file>